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color w:val="auto"/>
          <w:kern w:val="0"/>
          <w:sz w:val="30"/>
          <w:szCs w:val="30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湘融湘爱·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zh-CN"/>
        </w:rPr>
        <w:t>最美农民工”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事迹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zh-CN" w:eastAsia="zh-CN"/>
        </w:rPr>
        <w:t>申报表</w:t>
      </w:r>
      <w:bookmarkEnd w:id="0"/>
    </w:p>
    <w:tbl>
      <w:tblPr>
        <w:tblStyle w:val="4"/>
        <w:tblW w:w="9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262"/>
        <w:gridCol w:w="1485"/>
        <w:gridCol w:w="160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  <w:t>姓  名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  <w:t>性  别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3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0"/>
                <w:szCs w:val="30"/>
                <w:lang w:val="en-US" w:eastAsia="zh-CN"/>
              </w:rPr>
              <w:t>1寸红底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0"/>
                <w:szCs w:val="30"/>
                <w:lang w:val="en-US" w:eastAsia="zh-CN"/>
              </w:rPr>
              <w:t>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  <w:t>出生年月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  <w:t>民  族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20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20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30"/>
                <w:szCs w:val="30"/>
                <w:lang w:val="zh-CN"/>
              </w:rPr>
              <w:t>政治面貌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30"/>
                <w:szCs w:val="30"/>
                <w:lang w:val="zh-CN"/>
              </w:rPr>
              <w:t>学  历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20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after="200" w:afterLines="0" w:line="6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zh-CN"/>
              </w:rPr>
              <w:t>户籍所在地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所属集体经济组织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4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  <w:t>联系方式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工作单位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0"/>
                <w:sz w:val="30"/>
                <w:szCs w:val="30"/>
                <w:lang w:val="zh-CN"/>
              </w:rPr>
              <w:t>码</w:t>
            </w:r>
          </w:p>
        </w:tc>
        <w:tc>
          <w:tcPr>
            <w:tcW w:w="394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岗位（工种）及技能等级</w:t>
            </w:r>
          </w:p>
        </w:tc>
        <w:tc>
          <w:tcPr>
            <w:tcW w:w="2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0"/>
                <w:szCs w:val="30"/>
                <w:lang w:val="en-US" w:eastAsia="zh-CN"/>
              </w:rPr>
              <w:t>当选情况</w:t>
            </w:r>
          </w:p>
        </w:tc>
        <w:tc>
          <w:tcPr>
            <w:tcW w:w="39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县级及以上党代表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县级及以上人大代表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县级及以上政协委员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曾获表彰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奖励情况</w:t>
            </w:r>
          </w:p>
        </w:tc>
        <w:tc>
          <w:tcPr>
            <w:tcW w:w="76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8"/>
                <w:szCs w:val="28"/>
                <w:lang w:val="zh-CN"/>
              </w:rPr>
              <w:t>事迹类型</w:t>
            </w:r>
          </w:p>
        </w:tc>
        <w:tc>
          <w:tcPr>
            <w:tcW w:w="76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>□品德高尚美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 xml:space="preserve">□爱岗敬业美     </w:t>
            </w:r>
          </w:p>
          <w:p>
            <w:pPr>
              <w:autoSpaceDE w:val="0"/>
              <w:autoSpaceDN w:val="0"/>
              <w:adjustRightInd w:val="0"/>
              <w:ind w:firstLine="700" w:firstLineChars="2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>□工匠精神美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 xml:space="preserve">□创业带动美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振兴乡村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/>
              </w:rPr>
              <w:t>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20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6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30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0"/>
                <w:szCs w:val="30"/>
                <w:lang w:val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0"/>
                <w:szCs w:val="30"/>
                <w:lang w:val="en-US" w:eastAsia="zh-CN"/>
              </w:rPr>
              <w:t>可另附页）</w:t>
            </w:r>
          </w:p>
        </w:tc>
      </w:tr>
    </w:tbl>
    <w:tbl>
      <w:tblPr>
        <w:tblStyle w:val="4"/>
        <w:tblpPr w:leftFromText="180" w:rightFromText="180" w:vertAnchor="text" w:horzAnchor="page" w:tblpX="1350" w:tblpY="135"/>
        <w:tblOverlap w:val="never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atLeast"/>
        </w:trPr>
        <w:tc>
          <w:tcPr>
            <w:tcW w:w="159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事迹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（2000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字内）</w:t>
            </w:r>
          </w:p>
        </w:tc>
        <w:tc>
          <w:tcPr>
            <w:tcW w:w="8112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5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30"/>
                <w:szCs w:val="30"/>
                <w:lang w:val="en-US" w:eastAsia="zh-CN"/>
              </w:rPr>
              <w:t>务工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30"/>
                <w:szCs w:val="30"/>
                <w:lang w:val="en-US" w:eastAsia="zh-CN"/>
              </w:rPr>
              <w:t>/务工地社区/户籍所在地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村委会意见</w:t>
            </w:r>
          </w:p>
        </w:tc>
        <w:tc>
          <w:tcPr>
            <w:tcW w:w="8112" w:type="dxa"/>
            <w:vAlign w:val="bottom"/>
          </w:tcPr>
          <w:p>
            <w:pPr>
              <w:spacing w:line="600" w:lineRule="exact"/>
              <w:ind w:right="560" w:firstLine="5400" w:firstLineChars="18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（盖章）</w:t>
            </w:r>
          </w:p>
          <w:p>
            <w:pPr>
              <w:spacing w:line="600" w:lineRule="exact"/>
              <w:ind w:right="560" w:firstLine="5400" w:firstLineChars="18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5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30"/>
                <w:szCs w:val="30"/>
                <w:lang w:val="en-US" w:eastAsia="zh-CN"/>
              </w:rPr>
              <w:t>推荐/申报部门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30"/>
                <w:szCs w:val="30"/>
                <w:lang w:val="zh-CN"/>
              </w:rPr>
              <w:t>意见</w:t>
            </w:r>
          </w:p>
        </w:tc>
        <w:tc>
          <w:tcPr>
            <w:tcW w:w="8112" w:type="dxa"/>
            <w:vAlign w:val="bottom"/>
          </w:tcPr>
          <w:p>
            <w:pPr>
              <w:spacing w:line="600" w:lineRule="exact"/>
              <w:ind w:right="560" w:firstLine="5400" w:firstLineChars="18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（盖章）</w:t>
            </w:r>
          </w:p>
          <w:p>
            <w:pPr>
              <w:wordWrap w:val="0"/>
              <w:spacing w:line="600" w:lineRule="exact"/>
              <w:ind w:right="56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年    月    日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3" w:type="default"/>
          <w:pgSz w:w="11906" w:h="16838"/>
          <w:pgMar w:top="1984" w:right="1417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B313C"/>
    <w:rsid w:val="0FCB313C"/>
    <w:rsid w:val="3C0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outlineLvl w:val="3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2021-09-23T08:19:00Z</dcterms:created>
  <dc:creator>谭勤清</dc:creator>
  <cp:lastModifiedBy>谭勤清</cp:lastModifiedBy>
  <dcterms:modified xsi:type="dcterms:W3CDTF">2021-09-23T08:20:26Z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