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2F52E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 w14:paraId="51C8D955">
      <w:pPr>
        <w:spacing w:line="600" w:lineRule="exact"/>
        <w:rPr>
          <w:rFonts w:eastAsia="黑体"/>
          <w:sz w:val="32"/>
          <w:szCs w:val="32"/>
        </w:rPr>
      </w:pPr>
    </w:p>
    <w:p w14:paraId="43F9AB7A">
      <w:pPr>
        <w:spacing w:line="600" w:lineRule="exact"/>
        <w:rPr>
          <w:rFonts w:eastAsia="黑体"/>
          <w:sz w:val="32"/>
          <w:szCs w:val="32"/>
        </w:rPr>
      </w:pPr>
    </w:p>
    <w:p w14:paraId="2223AD09">
      <w:pPr>
        <w:spacing w:line="600" w:lineRule="exact"/>
        <w:rPr>
          <w:rFonts w:eastAsia="黑体"/>
          <w:sz w:val="32"/>
          <w:szCs w:val="32"/>
        </w:rPr>
      </w:pPr>
    </w:p>
    <w:p w14:paraId="05AF0EFF">
      <w:pPr>
        <w:jc w:val="center"/>
        <w:rPr>
          <w:rFonts w:hint="eastAsia" w:ascii="微软雅黑" w:eastAsia="微软雅黑"/>
          <w:sz w:val="52"/>
          <w:szCs w:val="52"/>
        </w:rPr>
      </w:pPr>
      <w:r>
        <w:rPr>
          <w:rFonts w:hint="eastAsia" w:ascii="微软雅黑" w:eastAsia="微软雅黑"/>
          <w:sz w:val="52"/>
          <w:szCs w:val="52"/>
        </w:rPr>
        <w:t>2023年度</w:t>
      </w:r>
      <w:r>
        <w:rPr>
          <w:rFonts w:hint="eastAsia" w:ascii="微软雅黑" w:eastAsia="微软雅黑"/>
          <w:sz w:val="52"/>
          <w:szCs w:val="52"/>
          <w:lang w:val="en-US" w:eastAsia="zh-CN"/>
        </w:rPr>
        <w:t>新田县金盆镇人民政府</w:t>
      </w:r>
      <w:r>
        <w:rPr>
          <w:rFonts w:hint="eastAsia" w:ascii="微软雅黑" w:eastAsia="微软雅黑"/>
          <w:sz w:val="52"/>
          <w:szCs w:val="52"/>
        </w:rPr>
        <w:t>整体支出</w:t>
      </w:r>
    </w:p>
    <w:p w14:paraId="5D2A5A41">
      <w:pPr>
        <w:jc w:val="center"/>
        <w:rPr>
          <w:rFonts w:hint="eastAsia" w:ascii="微软雅黑" w:eastAsia="微软雅黑"/>
          <w:sz w:val="52"/>
          <w:szCs w:val="52"/>
        </w:rPr>
      </w:pPr>
      <w:r>
        <w:rPr>
          <w:rFonts w:hint="eastAsia" w:ascii="微软雅黑" w:eastAsia="微软雅黑"/>
          <w:sz w:val="52"/>
          <w:szCs w:val="52"/>
        </w:rPr>
        <w:t>绩效自评报告</w:t>
      </w:r>
    </w:p>
    <w:p w14:paraId="6C16AF17">
      <w:pPr>
        <w:jc w:val="center"/>
        <w:rPr>
          <w:rFonts w:eastAsia="方正小标宋_GBK"/>
          <w:b/>
          <w:sz w:val="52"/>
          <w:szCs w:val="52"/>
        </w:rPr>
      </w:pPr>
    </w:p>
    <w:p w14:paraId="2533C085">
      <w:pPr>
        <w:jc w:val="center"/>
        <w:rPr>
          <w:rFonts w:eastAsia="楷体_GB2312"/>
          <w:b/>
          <w:sz w:val="32"/>
          <w:szCs w:val="32"/>
        </w:rPr>
      </w:pPr>
    </w:p>
    <w:p w14:paraId="20431EF3">
      <w:pPr>
        <w:jc w:val="center"/>
        <w:rPr>
          <w:rFonts w:eastAsia="楷体_GB2312"/>
          <w:b/>
          <w:sz w:val="32"/>
          <w:szCs w:val="32"/>
        </w:rPr>
      </w:pPr>
    </w:p>
    <w:p w14:paraId="32934207">
      <w:pPr>
        <w:jc w:val="center"/>
        <w:rPr>
          <w:rFonts w:eastAsia="楷体_GB2312"/>
          <w:b/>
          <w:sz w:val="32"/>
          <w:szCs w:val="32"/>
        </w:rPr>
      </w:pPr>
    </w:p>
    <w:p w14:paraId="3ED78D4D">
      <w:pPr>
        <w:jc w:val="center"/>
        <w:rPr>
          <w:rFonts w:eastAsia="楷体_GB2312"/>
          <w:b/>
          <w:sz w:val="32"/>
          <w:szCs w:val="32"/>
        </w:rPr>
      </w:pPr>
    </w:p>
    <w:p w14:paraId="720B0524">
      <w:pPr>
        <w:jc w:val="center"/>
        <w:rPr>
          <w:rFonts w:eastAsia="楷体_GB2312"/>
          <w:b/>
          <w:sz w:val="32"/>
          <w:szCs w:val="32"/>
        </w:rPr>
      </w:pPr>
    </w:p>
    <w:p w14:paraId="4BAA6D8C">
      <w:pPr>
        <w:jc w:val="center"/>
        <w:rPr>
          <w:rFonts w:eastAsia="楷体_GB2312"/>
          <w:b/>
          <w:sz w:val="32"/>
          <w:szCs w:val="32"/>
        </w:rPr>
      </w:pPr>
    </w:p>
    <w:p w14:paraId="5F7204E7">
      <w:pPr>
        <w:jc w:val="center"/>
        <w:rPr>
          <w:rFonts w:eastAsia="黑体"/>
          <w:sz w:val="32"/>
          <w:szCs w:val="32"/>
        </w:rPr>
      </w:pPr>
    </w:p>
    <w:p w14:paraId="6F4B3A70">
      <w:pPr>
        <w:jc w:val="center"/>
        <w:rPr>
          <w:rFonts w:eastAsia="黑体"/>
          <w:sz w:val="32"/>
          <w:szCs w:val="32"/>
        </w:rPr>
      </w:pPr>
    </w:p>
    <w:p w14:paraId="6A65C629">
      <w:pPr>
        <w:spacing w:line="600" w:lineRule="exact"/>
        <w:jc w:val="center"/>
        <w:rPr>
          <w:rFonts w:hint="default" w:eastAsia="仿宋_GB2312"/>
          <w:sz w:val="32"/>
          <w:szCs w:val="32"/>
          <w:u w:val="single"/>
          <w:lang w:val="en-US" w:eastAsia="zh-CN"/>
        </w:rPr>
      </w:pPr>
      <w:r>
        <w:rPr>
          <w:rFonts w:eastAsia="仿宋_GB2312"/>
          <w:sz w:val="32"/>
          <w:szCs w:val="32"/>
        </w:rPr>
        <w:t>单位名称：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新田县金盆镇人民政府</w:t>
      </w:r>
    </w:p>
    <w:p w14:paraId="46365B02">
      <w:pPr>
        <w:spacing w:line="600" w:lineRule="exact"/>
        <w:ind w:firstLine="3200" w:firstLineChars="1000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  <w:lang w:val="en-US" w:eastAsia="zh-CN"/>
        </w:rPr>
        <w:t>2024</w:t>
      </w:r>
      <w:r>
        <w:rPr>
          <w:rFonts w:eastAsia="楷体_GB2312"/>
          <w:sz w:val="32"/>
          <w:szCs w:val="32"/>
        </w:rPr>
        <w:t xml:space="preserve">年 </w:t>
      </w:r>
      <w:r>
        <w:rPr>
          <w:rFonts w:hint="eastAsia" w:eastAsia="楷体_GB2312"/>
          <w:sz w:val="32"/>
          <w:szCs w:val="32"/>
          <w:lang w:val="en-US" w:eastAsia="zh-CN"/>
        </w:rPr>
        <w:t>5</w:t>
      </w:r>
      <w:r>
        <w:rPr>
          <w:rFonts w:eastAsia="楷体_GB2312"/>
          <w:sz w:val="32"/>
          <w:szCs w:val="32"/>
        </w:rPr>
        <w:t>月</w:t>
      </w:r>
      <w:r>
        <w:rPr>
          <w:rFonts w:hint="eastAsia" w:eastAsia="楷体_GB2312"/>
          <w:sz w:val="32"/>
          <w:szCs w:val="32"/>
          <w:lang w:val="en-US" w:eastAsia="zh-CN"/>
        </w:rPr>
        <w:t>29</w:t>
      </w:r>
      <w:r>
        <w:rPr>
          <w:rFonts w:eastAsia="楷体_GB2312"/>
          <w:sz w:val="32"/>
          <w:szCs w:val="32"/>
        </w:rPr>
        <w:t>日</w:t>
      </w:r>
    </w:p>
    <w:p w14:paraId="629A6CF8">
      <w:pPr>
        <w:jc w:val="center"/>
        <w:rPr>
          <w:rFonts w:eastAsia="黑体"/>
          <w:sz w:val="32"/>
          <w:szCs w:val="32"/>
        </w:rPr>
      </w:pPr>
    </w:p>
    <w:p w14:paraId="489FD02A">
      <w:pPr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（此页为封面）</w:t>
      </w:r>
    </w:p>
    <w:p w14:paraId="01AF79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eastAsia="黑体"/>
          <w:sz w:val="32"/>
          <w:szCs w:val="32"/>
        </w:rPr>
        <w:t>部门（单位）基本情况</w:t>
      </w:r>
    </w:p>
    <w:p w14:paraId="48106C5A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（一）部门（单位）职能职责、机构编制、人员构成等。</w:t>
      </w:r>
    </w:p>
    <w:p w14:paraId="49ACCBF8">
      <w:pPr>
        <w:widowControl w:val="0"/>
        <w:numPr>
          <w:ilvl w:val="0"/>
          <w:numId w:val="0"/>
        </w:numPr>
        <w:shd w:val="clear" w:color="auto" w:fill="FFFFFF"/>
        <w:spacing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1、职能职责。</w:t>
      </w:r>
    </w:p>
    <w:p w14:paraId="3C4AB5EB">
      <w:pPr>
        <w:widowControl w:val="0"/>
        <w:numPr>
          <w:ilvl w:val="0"/>
          <w:numId w:val="0"/>
        </w:numPr>
        <w:shd w:val="clear" w:color="auto" w:fill="FFFFFF"/>
        <w:spacing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落实国家政策，严格依法行政，发挥经济管理职能，加强政策引导，制定发展规划，服务市场主体和营造发展环境，搞好市场监管，大力促进社会事业发展，发展石羊镇村经济、文化和社会事业，提供公共服务，维护社会稳定，构建社会主义和谐社会。</w:t>
      </w:r>
    </w:p>
    <w:p w14:paraId="453E0F05">
      <w:pPr>
        <w:widowControl w:val="0"/>
        <w:numPr>
          <w:ilvl w:val="0"/>
          <w:numId w:val="0"/>
        </w:numPr>
        <w:shd w:val="clear" w:color="auto" w:fill="FFFFFF"/>
        <w:spacing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（1）执行本级人民代表大会的决议和上级国家行政机关的决定和命令，发布决定和命令;</w:t>
      </w:r>
    </w:p>
    <w:p w14:paraId="643065D5">
      <w:pPr>
        <w:widowControl w:val="0"/>
        <w:numPr>
          <w:ilvl w:val="0"/>
          <w:numId w:val="0"/>
        </w:numPr>
        <w:shd w:val="clear" w:color="auto" w:fill="FFFFFF"/>
        <w:spacing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（2）执行本行政区域内的经济和社会发展计划、预算，管理本行政区域内的经济、教育、科学、文化、卫生、体育事业和财政、民政、公安、司法行政、计划生育等行政工作;</w:t>
      </w:r>
    </w:p>
    <w:p w14:paraId="45C6BC58">
      <w:pPr>
        <w:widowControl w:val="0"/>
        <w:numPr>
          <w:ilvl w:val="0"/>
          <w:numId w:val="0"/>
        </w:numPr>
        <w:shd w:val="clear" w:color="auto" w:fill="FFFFFF"/>
        <w:spacing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（3）保护社会主义的全民所有的财产和劳动群众集体所有的财产，保护公民私人所有的合法财产，维护社会秩序，保障公民的人身权利、民主权利和其他权利;</w:t>
      </w:r>
    </w:p>
    <w:p w14:paraId="7C230B36">
      <w:pPr>
        <w:widowControl w:val="0"/>
        <w:numPr>
          <w:ilvl w:val="0"/>
          <w:numId w:val="0"/>
        </w:numPr>
        <w:shd w:val="clear" w:color="auto" w:fill="FFFFFF"/>
        <w:spacing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（4）保护各种经济组织的合法权益;</w:t>
      </w:r>
    </w:p>
    <w:p w14:paraId="39FA10C2">
      <w:pPr>
        <w:widowControl w:val="0"/>
        <w:numPr>
          <w:ilvl w:val="0"/>
          <w:numId w:val="0"/>
        </w:numPr>
        <w:shd w:val="clear" w:color="auto" w:fill="FFFFFF"/>
        <w:spacing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（5）保障少数民族的权利和尊重少数民族的风俗习惯;</w:t>
      </w:r>
    </w:p>
    <w:p w14:paraId="7C582EB7">
      <w:pPr>
        <w:widowControl w:val="0"/>
        <w:numPr>
          <w:ilvl w:val="0"/>
          <w:numId w:val="0"/>
        </w:numPr>
        <w:shd w:val="clear" w:color="auto" w:fill="FFFFFF"/>
        <w:spacing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（6）办理上级县委、县政府政府交办的其他事项。</w:t>
      </w:r>
    </w:p>
    <w:p w14:paraId="30DCC7B2">
      <w:pPr>
        <w:widowControl w:val="0"/>
        <w:numPr>
          <w:ilvl w:val="0"/>
          <w:numId w:val="0"/>
        </w:numPr>
        <w:shd w:val="clear" w:color="auto" w:fill="FFFFFF"/>
        <w:spacing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2、机构设置。</w:t>
      </w:r>
    </w:p>
    <w:p w14:paraId="1B0AF5FA">
      <w:pPr>
        <w:widowControl w:val="0"/>
        <w:numPr>
          <w:ilvl w:val="0"/>
          <w:numId w:val="0"/>
        </w:numPr>
        <w:shd w:val="clear" w:color="auto" w:fill="FFFFFF"/>
        <w:spacing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根据编委核定，我镇内设股室0个，所属事业单位5个。</w:t>
      </w:r>
    </w:p>
    <w:p w14:paraId="1C87496B">
      <w:pPr>
        <w:widowControl w:val="0"/>
        <w:numPr>
          <w:ilvl w:val="0"/>
          <w:numId w:val="0"/>
        </w:numPr>
        <w:shd w:val="clear" w:color="auto" w:fill="FFFFFF"/>
        <w:spacing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所属事业单位分别是社会事业综合服务中心、政务（便民）服务中心、农业综合服务中心、退役军人服务站、综合行政执法大队。</w:t>
      </w:r>
    </w:p>
    <w:p w14:paraId="5FEA0ED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部门（单位）整体支出规模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eastAsia="仿宋_GB2312"/>
          <w:color w:val="000000"/>
          <w:sz w:val="32"/>
          <w:szCs w:val="32"/>
        </w:rPr>
        <w:t>包括但不限于部门整体支出情况、部门预算收支决算情况及“三公经费”支出使用和管理情况。</w:t>
      </w:r>
    </w:p>
    <w:p w14:paraId="1AC796DB">
      <w:pPr>
        <w:numPr>
          <w:ilvl w:val="0"/>
          <w:numId w:val="0"/>
        </w:numPr>
        <w:spacing w:line="570" w:lineRule="exact"/>
        <w:ind w:firstLine="640" w:firstLineChars="200"/>
        <w:outlineLvl w:val="1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2023年单位整体支出1238.63万元，其中基本支出724.35万元，项目支出514.28万元，</w:t>
      </w:r>
      <w:r>
        <w:rPr>
          <w:rFonts w:hint="eastAsia" w:eastAsia="仿宋_GB2312"/>
          <w:color w:val="000000"/>
          <w:sz w:val="32"/>
          <w:szCs w:val="32"/>
          <w:highlight w:val="none"/>
        </w:rPr>
        <w:t>“三公经费”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年初预算数11.5万元，决算支出6.64万元，严格控制了三公经费支出。</w:t>
      </w:r>
    </w:p>
    <w:p w14:paraId="7923D87C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二、一般公共预算支出情况</w:t>
      </w:r>
    </w:p>
    <w:p w14:paraId="0B56D5A5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（一）基本支出情况</w:t>
      </w:r>
    </w:p>
    <w:p w14:paraId="3A49C909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年基本支出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724.35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万元，其中工资福利支出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456.78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万元，商品和服务支出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185.3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万元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，对个人和家庭的补助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82.27万元。</w:t>
      </w:r>
    </w:p>
    <w:p w14:paraId="3AAF9A07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（二）项目支出情况</w:t>
      </w:r>
    </w:p>
    <w:p w14:paraId="7EB1FDF5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319" w:leftChars="152" w:firstLine="320" w:firstLineChars="100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年项目支出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514.28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万元，其中乡镇、街道国土管理专项工作经费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28万元，乡村振兴驻村帮扶工作队经费17万元，巩固拓展脱贫成果及衔接推进乡村振兴战略专项工作经费59.04万元，乡镇、街道养老保险征缴工作经费2万元，村级组织运转经费（村办公经费及服务群众专项经费）76万元，村级组织运转经费（村干部工资和离任村干生活补助）232万元，乡镇、街道城乡居民医保征缴工作经费3万元。</w:t>
      </w:r>
    </w:p>
    <w:p w14:paraId="1788211D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jc w:val="both"/>
        <w:textAlignment w:val="auto"/>
        <w:rPr>
          <w:rFonts w:hint="eastAsia"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三、政府性基金预算支出情况</w:t>
      </w:r>
      <w:r>
        <w:rPr>
          <w:rFonts w:hint="eastAsia" w:ascii="Times New Roman" w:hAnsi="Times New Roman" w:eastAsia="黑体"/>
          <w:sz w:val="32"/>
          <w:szCs w:val="32"/>
        </w:rPr>
        <w:t>。</w:t>
      </w:r>
    </w:p>
    <w:p w14:paraId="0F7108C6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jc w:val="both"/>
        <w:textAlignment w:val="auto"/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2023年政府性基金预算支出74.83万元，其中农业农村生态环境支出22.16万元，农业生产发展支出52.67万元。</w:t>
      </w:r>
    </w:p>
    <w:p w14:paraId="13F96F16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jc w:val="both"/>
        <w:textAlignment w:val="auto"/>
        <w:rPr>
          <w:rFonts w:hint="eastAsia"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四、国有资本经营预算支出情况</w:t>
      </w:r>
      <w:r>
        <w:rPr>
          <w:rFonts w:hint="eastAsia" w:ascii="Times New Roman" w:hAnsi="Times New Roman" w:eastAsia="黑体"/>
          <w:sz w:val="32"/>
          <w:szCs w:val="32"/>
        </w:rPr>
        <w:t>。</w:t>
      </w:r>
    </w:p>
    <w:p w14:paraId="272FE835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jc w:val="both"/>
        <w:textAlignment w:val="auto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</w:rPr>
        <w:t>“我单位无国有资本经营预算支出情况”</w:t>
      </w:r>
    </w:p>
    <w:p w14:paraId="7C9470FD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jc w:val="both"/>
        <w:textAlignment w:val="auto"/>
        <w:rPr>
          <w:rFonts w:hint="eastAsia"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五、社会保险基金预算支出情况</w:t>
      </w:r>
      <w:r>
        <w:rPr>
          <w:rFonts w:hint="eastAsia" w:ascii="Times New Roman" w:hAnsi="Times New Roman" w:eastAsia="黑体"/>
          <w:sz w:val="32"/>
          <w:szCs w:val="32"/>
        </w:rPr>
        <w:t>。</w:t>
      </w:r>
    </w:p>
    <w:p w14:paraId="7127F225">
      <w:pPr>
        <w:pStyle w:val="15"/>
        <w:numPr>
          <w:ilvl w:val="0"/>
          <w:numId w:val="0"/>
        </w:numPr>
        <w:spacing w:line="570" w:lineRule="exact"/>
        <w:ind w:firstLine="640" w:firstLineChars="200"/>
        <w:jc w:val="left"/>
        <w:outlineLvl w:val="0"/>
        <w:rPr>
          <w:rFonts w:hint="eastAsia" w:ascii="Times New Roman" w:hAnsi="Times New Roman" w:eastAsia="仿宋_GB2312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</w:rPr>
        <w:t>本单位202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</w:rPr>
        <w:t>年度缴纳社会养老保险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val="en-US" w:eastAsia="zh-CN"/>
        </w:rPr>
        <w:t>39.64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</w:rPr>
        <w:t>万元，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val="en-US" w:eastAsia="zh-CN"/>
        </w:rPr>
        <w:t>住房公积金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</w:rPr>
        <w:t>缴纳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val="en-US" w:eastAsia="zh-CN"/>
        </w:rPr>
        <w:t>29.73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</w:rPr>
        <w:t>万元，医疗保险缴纳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val="en-US" w:eastAsia="zh-CN"/>
        </w:rPr>
        <w:t>21.56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</w:rPr>
        <w:t>万元。</w:t>
      </w:r>
    </w:p>
    <w:p w14:paraId="4EF68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六、部门整体支出绩效情况</w:t>
      </w:r>
    </w:p>
    <w:p w14:paraId="422AB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default" w:eastAsia="仿宋_GB2312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eastAsia="仿宋_GB2312"/>
          <w:color w:val="000000"/>
          <w:sz w:val="32"/>
          <w:szCs w:val="32"/>
          <w:lang w:val="en-US" w:eastAsia="zh-CN"/>
        </w:rPr>
        <w:t>2023年本单位部门整体支出绩效中：1.保障服务全镇28000人以上，满分20分，得分20分；2.圆满完成年度重点工作，满分20分，得分20分；3、在2023年之内完成，满分10分，得分10分；4.辖区经济持续增长，满分20分，得分20分；5.群众对乡镇各项工作满意程度大于95%，满分10分，得分10分，6.辖区社会大局稳定，满分10分，得分10分。</w:t>
      </w:r>
    </w:p>
    <w:bookmarkEnd w:id="0"/>
    <w:p w14:paraId="16FE6842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jc w:val="both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七、存在的问题及原因分析</w:t>
      </w:r>
    </w:p>
    <w:p w14:paraId="0528EB3D">
      <w:pPr>
        <w:spacing w:line="570" w:lineRule="exact"/>
        <w:ind w:firstLine="640" w:firstLineChars="200"/>
        <w:jc w:val="left"/>
        <w:outlineLvl w:val="0"/>
        <w:rPr>
          <w:rFonts w:hint="eastAsia"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一年来，我们虽然做了大量工作，取得了一定成效，但还存在许多问题和不足，离县委县政府的要求还有一定距离。今后我乡要继续围绕中心，服务大局，以更高的标准和要求抓好工作。一是进一步抓好学习型党组织建设，认真落实中心组理论学习制度和理论学习领导责任制，党员领导干部要带头学、亲自抓，坚持一级抓一级，加强督促检查，大力营造机关浓厚的学理论、学知识的氛围。二是进一步抓好工作作风建设，重点加强干部队伍的观念转变，培养实干精神和勇于创新的勇气，坚持把群众的利益放在最高位置，重点关注和着力解决群众反映最突出的问题，切实转变工作作风，努力做到科学决策、 合理规划、精心组织、狠抓落实、确保实效 。</w:t>
      </w:r>
    </w:p>
    <w:p w14:paraId="5C567FFC">
      <w:pPr>
        <w:pStyle w:val="7"/>
        <w:numPr>
          <w:ilvl w:val="0"/>
          <w:numId w:val="0"/>
        </w:numPr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八、下一步改进措施</w:t>
      </w:r>
    </w:p>
    <w:p w14:paraId="624CD50E">
      <w:pPr>
        <w:pStyle w:val="7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 .继续加大公共机构节能工作力度，发挥公共机构在节能工作中的表率和带动作用。</w:t>
      </w:r>
    </w:p>
    <w:p w14:paraId="5D5619CF">
      <w:pPr>
        <w:pStyle w:val="7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做好公务用车制度改革工作，确保各项改革措施落实到位。</w:t>
      </w:r>
    </w:p>
    <w:p w14:paraId="533D3043">
      <w:pPr>
        <w:pStyle w:val="7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3.继续加强党政机关办公用房管理、调剂工作。</w:t>
      </w:r>
    </w:p>
    <w:p w14:paraId="30AD1E3E">
      <w:pPr>
        <w:pStyle w:val="7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4.进一步改进机关作风， 认真践行“三严三实”要求， 严格管理， 强化党风廉政建设，树立良好的机关工作形象。</w:t>
      </w:r>
    </w:p>
    <w:p w14:paraId="2A7CCA4F">
      <w:pPr>
        <w:spacing w:line="570" w:lineRule="exact"/>
        <w:ind w:firstLine="640" w:firstLineChars="200"/>
        <w:jc w:val="left"/>
        <w:outlineLvl w:val="0"/>
        <w:rPr>
          <w:rFonts w:eastAsia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.全面完成县委、县政府交办的其它工作事项。</w:t>
      </w:r>
    </w:p>
    <w:p w14:paraId="36547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九、部门整体支出绩效自评结果拟应用和公开情况</w:t>
      </w:r>
    </w:p>
    <w:p w14:paraId="1A996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十、</w:t>
      </w:r>
      <w:r>
        <w:rPr>
          <w:rFonts w:eastAsia="黑体"/>
          <w:sz w:val="32"/>
          <w:szCs w:val="32"/>
        </w:rPr>
        <w:t>其他需要说明的情况</w:t>
      </w:r>
    </w:p>
    <w:p w14:paraId="79C6BBEC">
      <w:pPr>
        <w:spacing w:after="240" w:afterLines="100" w:line="520" w:lineRule="exact"/>
        <w:jc w:val="both"/>
        <w:rPr>
          <w:rFonts w:hint="eastAsia" w:ascii="微软雅黑" w:eastAsia="微软雅黑"/>
          <w:w w:val="99"/>
          <w:sz w:val="44"/>
          <w:szCs w:val="44"/>
        </w:rPr>
      </w:pPr>
    </w:p>
    <w:p w14:paraId="244656B9">
      <w:pPr>
        <w:spacing w:after="240" w:afterLines="100" w:line="520" w:lineRule="exact"/>
        <w:jc w:val="both"/>
        <w:rPr>
          <w:rFonts w:hint="eastAsia" w:ascii="微软雅黑" w:eastAsia="微软雅黑"/>
          <w:w w:val="99"/>
          <w:sz w:val="44"/>
          <w:szCs w:val="44"/>
        </w:rPr>
      </w:pPr>
    </w:p>
    <w:p w14:paraId="13DE9046">
      <w:pPr>
        <w:spacing w:after="240" w:afterLines="100" w:line="520" w:lineRule="exact"/>
        <w:jc w:val="both"/>
        <w:rPr>
          <w:rFonts w:hint="eastAsia" w:ascii="微软雅黑" w:eastAsia="微软雅黑"/>
          <w:w w:val="99"/>
          <w:sz w:val="44"/>
          <w:szCs w:val="44"/>
        </w:rPr>
      </w:pPr>
    </w:p>
    <w:p w14:paraId="583D3A6A">
      <w:pPr>
        <w:spacing w:after="240" w:afterLines="100" w:line="520" w:lineRule="exact"/>
        <w:jc w:val="both"/>
        <w:rPr>
          <w:rFonts w:hint="eastAsia" w:ascii="微软雅黑" w:eastAsia="微软雅黑"/>
          <w:w w:val="99"/>
          <w:sz w:val="44"/>
          <w:szCs w:val="44"/>
        </w:rPr>
      </w:pPr>
    </w:p>
    <w:p w14:paraId="0F7C6A78">
      <w:pPr>
        <w:spacing w:after="240" w:afterLines="100" w:line="520" w:lineRule="exact"/>
        <w:jc w:val="both"/>
        <w:rPr>
          <w:rFonts w:hint="eastAsia" w:ascii="微软雅黑" w:eastAsia="微软雅黑"/>
          <w:w w:val="99"/>
          <w:sz w:val="44"/>
          <w:szCs w:val="44"/>
        </w:rPr>
      </w:pPr>
    </w:p>
    <w:p w14:paraId="53B3E30B">
      <w:pPr>
        <w:spacing w:after="240" w:afterLines="100" w:line="520" w:lineRule="exact"/>
        <w:jc w:val="both"/>
        <w:rPr>
          <w:rFonts w:hint="eastAsia" w:ascii="微软雅黑" w:eastAsia="微软雅黑"/>
          <w:w w:val="99"/>
          <w:sz w:val="44"/>
          <w:szCs w:val="44"/>
        </w:rPr>
      </w:pPr>
    </w:p>
    <w:p w14:paraId="4A2994FE">
      <w:pPr>
        <w:spacing w:after="240" w:afterLines="100" w:line="520" w:lineRule="exact"/>
        <w:jc w:val="both"/>
        <w:rPr>
          <w:rFonts w:hint="eastAsia" w:ascii="微软雅黑" w:eastAsia="微软雅黑"/>
          <w:w w:val="99"/>
          <w:sz w:val="44"/>
          <w:szCs w:val="44"/>
        </w:rPr>
      </w:pPr>
    </w:p>
    <w:p w14:paraId="74878A72">
      <w:pPr>
        <w:spacing w:after="240" w:afterLines="100" w:line="520" w:lineRule="exact"/>
        <w:jc w:val="both"/>
        <w:rPr>
          <w:rFonts w:hint="eastAsia" w:ascii="微软雅黑" w:eastAsia="微软雅黑"/>
          <w:w w:val="99"/>
          <w:sz w:val="44"/>
          <w:szCs w:val="44"/>
        </w:rPr>
      </w:pPr>
    </w:p>
    <w:p w14:paraId="03243D8D">
      <w:pPr>
        <w:spacing w:after="240" w:afterLines="100" w:line="520" w:lineRule="exact"/>
        <w:jc w:val="both"/>
        <w:rPr>
          <w:rFonts w:hint="eastAsia" w:ascii="微软雅黑" w:eastAsia="微软雅黑"/>
          <w:w w:val="99"/>
          <w:sz w:val="44"/>
          <w:szCs w:val="44"/>
        </w:rPr>
      </w:pPr>
    </w:p>
    <w:p w14:paraId="71FD3239">
      <w:pPr>
        <w:spacing w:after="240" w:afterLines="100" w:line="520" w:lineRule="exact"/>
        <w:jc w:val="both"/>
        <w:rPr>
          <w:rFonts w:hint="eastAsia" w:ascii="微软雅黑" w:eastAsia="微软雅黑"/>
          <w:w w:val="99"/>
          <w:sz w:val="44"/>
          <w:szCs w:val="44"/>
        </w:rPr>
      </w:pPr>
    </w:p>
    <w:p w14:paraId="5002AB84">
      <w:pPr>
        <w:spacing w:after="240" w:afterLines="100" w:line="520" w:lineRule="exact"/>
        <w:jc w:val="both"/>
        <w:rPr>
          <w:rFonts w:hint="eastAsia" w:ascii="微软雅黑" w:eastAsia="微软雅黑"/>
          <w:w w:val="99"/>
          <w:sz w:val="44"/>
          <w:szCs w:val="44"/>
        </w:rPr>
      </w:pPr>
    </w:p>
    <w:p w14:paraId="127229BB">
      <w:pPr>
        <w:spacing w:after="240" w:afterLines="100" w:line="520" w:lineRule="exact"/>
        <w:jc w:val="both"/>
        <w:rPr>
          <w:rFonts w:hint="eastAsia" w:ascii="微软雅黑" w:eastAsia="微软雅黑"/>
          <w:w w:val="99"/>
          <w:sz w:val="44"/>
          <w:szCs w:val="44"/>
        </w:rPr>
      </w:pPr>
    </w:p>
    <w:p w14:paraId="6EC4E0C3">
      <w:pPr>
        <w:spacing w:after="240" w:afterLines="100" w:line="520" w:lineRule="exact"/>
        <w:jc w:val="both"/>
        <w:rPr>
          <w:rFonts w:hint="eastAsia" w:ascii="微软雅黑" w:eastAsia="微软雅黑"/>
          <w:w w:val="99"/>
          <w:sz w:val="44"/>
          <w:szCs w:val="44"/>
        </w:rPr>
      </w:pPr>
    </w:p>
    <w:p w14:paraId="6301CF84">
      <w:pPr>
        <w:spacing w:after="240" w:afterLines="100" w:line="520" w:lineRule="exact"/>
        <w:jc w:val="both"/>
        <w:rPr>
          <w:rFonts w:hint="eastAsia" w:ascii="微软雅黑" w:eastAsia="微软雅黑"/>
          <w:w w:val="99"/>
          <w:sz w:val="44"/>
          <w:szCs w:val="44"/>
        </w:rPr>
      </w:pPr>
    </w:p>
    <w:p w14:paraId="2FDA67BC">
      <w:pPr>
        <w:spacing w:after="240" w:afterLines="100" w:line="520" w:lineRule="exact"/>
        <w:jc w:val="both"/>
        <w:rPr>
          <w:rFonts w:hint="eastAsia" w:ascii="微软雅黑" w:eastAsia="微软雅黑"/>
          <w:w w:val="99"/>
          <w:sz w:val="44"/>
          <w:szCs w:val="44"/>
        </w:rPr>
      </w:pPr>
    </w:p>
    <w:p w14:paraId="2500B9CC">
      <w:pPr>
        <w:spacing w:after="240" w:afterLines="100" w:line="520" w:lineRule="exact"/>
        <w:jc w:val="both"/>
        <w:rPr>
          <w:rFonts w:hint="eastAsia" w:ascii="微软雅黑" w:eastAsia="微软雅黑"/>
          <w:w w:val="99"/>
          <w:sz w:val="44"/>
          <w:szCs w:val="44"/>
        </w:rPr>
      </w:pPr>
      <w:r>
        <w:rPr>
          <w:rFonts w:hint="eastAsia" w:ascii="微软雅黑" w:eastAsia="微软雅黑"/>
          <w:w w:val="99"/>
          <w:sz w:val="44"/>
          <w:szCs w:val="44"/>
        </w:rPr>
        <w:t>2023年度部门整体支出绩效评价基础数据表</w:t>
      </w:r>
    </w:p>
    <w:tbl>
      <w:tblPr>
        <w:tblStyle w:val="8"/>
        <w:tblW w:w="935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0"/>
        <w:gridCol w:w="1205"/>
        <w:gridCol w:w="641"/>
        <w:gridCol w:w="1144"/>
        <w:gridCol w:w="1078"/>
        <w:gridCol w:w="1095"/>
        <w:gridCol w:w="795"/>
      </w:tblGrid>
      <w:tr w14:paraId="24BBD6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vMerge w:val="restart"/>
            <w:noWrap w:val="0"/>
            <w:vAlign w:val="center"/>
          </w:tcPr>
          <w:p w14:paraId="2D11BB21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财政供养人员情况（人）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 w14:paraId="68F1D67D">
            <w:pPr>
              <w:jc w:val="center"/>
              <w:rPr>
                <w:rFonts w:eastAsia="仿宋_GB2312"/>
                <w:b/>
                <w:bCs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sz w:val="20"/>
                <w:szCs w:val="20"/>
              </w:rPr>
              <w:t>编制数</w:t>
            </w:r>
          </w:p>
        </w:tc>
        <w:tc>
          <w:tcPr>
            <w:tcW w:w="2222" w:type="dxa"/>
            <w:gridSpan w:val="2"/>
            <w:noWrap w:val="0"/>
            <w:vAlign w:val="center"/>
          </w:tcPr>
          <w:p w14:paraId="0FEC1B18">
            <w:pPr>
              <w:jc w:val="center"/>
              <w:rPr>
                <w:rFonts w:eastAsia="仿宋_GB2312"/>
                <w:b/>
                <w:bCs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sz w:val="20"/>
                <w:szCs w:val="20"/>
              </w:rPr>
              <w:t>202</w:t>
            </w:r>
            <w:r>
              <w:rPr>
                <w:rFonts w:hint="eastAsia" w:eastAsia="仿宋_GB2312"/>
                <w:b/>
                <w:bCs/>
                <w:sz w:val="20"/>
                <w:szCs w:val="20"/>
              </w:rPr>
              <w:t>3</w:t>
            </w:r>
            <w:r>
              <w:rPr>
                <w:rFonts w:eastAsia="仿宋_GB2312"/>
                <w:b/>
                <w:bCs/>
                <w:sz w:val="20"/>
                <w:szCs w:val="20"/>
              </w:rPr>
              <w:t>年实际在职人数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 w14:paraId="1A6A3E5E">
            <w:pPr>
              <w:jc w:val="center"/>
              <w:rPr>
                <w:rFonts w:eastAsia="仿宋_GB2312"/>
                <w:b/>
                <w:bCs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sz w:val="20"/>
                <w:szCs w:val="20"/>
              </w:rPr>
              <w:t>控制率</w:t>
            </w:r>
          </w:p>
        </w:tc>
      </w:tr>
      <w:tr w14:paraId="2D1880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400" w:type="dxa"/>
            <w:vMerge w:val="continue"/>
            <w:noWrap w:val="0"/>
            <w:vAlign w:val="center"/>
          </w:tcPr>
          <w:p w14:paraId="389F2E28">
            <w:pPr>
              <w:jc w:val="left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noWrap w:val="0"/>
            <w:vAlign w:val="center"/>
          </w:tcPr>
          <w:p w14:paraId="479F5584">
            <w:pPr>
              <w:jc w:val="center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  <w:r>
              <w:rPr>
                <w:rFonts w:eastAsia="仿宋_GB2312"/>
                <w:sz w:val="20"/>
                <w:szCs w:val="20"/>
              </w:rPr>
              <w:t>　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2222" w:type="dxa"/>
            <w:gridSpan w:val="2"/>
            <w:noWrap w:val="0"/>
            <w:vAlign w:val="center"/>
          </w:tcPr>
          <w:p w14:paraId="204AEBD3">
            <w:pPr>
              <w:jc w:val="center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41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 w14:paraId="0365B637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9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7.62</w:t>
            </w:r>
            <w:r>
              <w:rPr>
                <w:rFonts w:hint="eastAsia" w:eastAsia="仿宋_GB2312"/>
                <w:sz w:val="20"/>
                <w:szCs w:val="20"/>
              </w:rPr>
              <w:t>%</w:t>
            </w:r>
            <w:r>
              <w:rPr>
                <w:rFonts w:eastAsia="仿宋_GB2312"/>
                <w:sz w:val="20"/>
                <w:szCs w:val="20"/>
              </w:rPr>
              <w:t>　</w:t>
            </w:r>
          </w:p>
        </w:tc>
      </w:tr>
      <w:tr w14:paraId="050875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noWrap w:val="0"/>
            <w:vAlign w:val="center"/>
          </w:tcPr>
          <w:p w14:paraId="5F5F1FD6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经费控制情况（万元）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 w14:paraId="3C919674">
            <w:pPr>
              <w:jc w:val="center"/>
              <w:rPr>
                <w:rFonts w:eastAsia="仿宋_GB2312"/>
                <w:b/>
                <w:bCs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sz w:val="20"/>
                <w:szCs w:val="20"/>
              </w:rPr>
              <w:t>202</w:t>
            </w:r>
            <w:r>
              <w:rPr>
                <w:rFonts w:hint="eastAsia" w:eastAsia="仿宋_GB2312"/>
                <w:b/>
                <w:bCs/>
                <w:sz w:val="20"/>
                <w:szCs w:val="20"/>
              </w:rPr>
              <w:t>2</w:t>
            </w:r>
            <w:r>
              <w:rPr>
                <w:rFonts w:eastAsia="仿宋_GB2312"/>
                <w:b/>
                <w:bCs/>
                <w:sz w:val="20"/>
                <w:szCs w:val="20"/>
              </w:rPr>
              <w:t>年决算数</w:t>
            </w:r>
          </w:p>
        </w:tc>
        <w:tc>
          <w:tcPr>
            <w:tcW w:w="2222" w:type="dxa"/>
            <w:gridSpan w:val="2"/>
            <w:noWrap w:val="0"/>
            <w:vAlign w:val="center"/>
          </w:tcPr>
          <w:p w14:paraId="2FFE4638">
            <w:pPr>
              <w:jc w:val="center"/>
              <w:rPr>
                <w:rFonts w:eastAsia="仿宋_GB2312"/>
                <w:b/>
                <w:bCs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sz w:val="20"/>
                <w:szCs w:val="20"/>
              </w:rPr>
              <w:t>202</w:t>
            </w:r>
            <w:r>
              <w:rPr>
                <w:rFonts w:hint="eastAsia" w:eastAsia="仿宋_GB2312"/>
                <w:b/>
                <w:bCs/>
                <w:sz w:val="20"/>
                <w:szCs w:val="20"/>
              </w:rPr>
              <w:t>3</w:t>
            </w:r>
            <w:r>
              <w:rPr>
                <w:rFonts w:eastAsia="仿宋_GB2312"/>
                <w:b/>
                <w:bCs/>
                <w:sz w:val="20"/>
                <w:szCs w:val="20"/>
              </w:rPr>
              <w:t>年预算数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 w14:paraId="29997709">
            <w:pPr>
              <w:jc w:val="center"/>
              <w:rPr>
                <w:rFonts w:eastAsia="仿宋_GB2312"/>
                <w:b/>
                <w:bCs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sz w:val="20"/>
                <w:szCs w:val="20"/>
              </w:rPr>
              <w:t>202</w:t>
            </w:r>
            <w:r>
              <w:rPr>
                <w:rFonts w:hint="eastAsia" w:eastAsia="仿宋_GB2312"/>
                <w:b/>
                <w:bCs/>
                <w:sz w:val="20"/>
                <w:szCs w:val="20"/>
              </w:rPr>
              <w:t>3</w:t>
            </w:r>
            <w:r>
              <w:rPr>
                <w:rFonts w:eastAsia="仿宋_GB2312"/>
                <w:b/>
                <w:bCs/>
                <w:sz w:val="20"/>
                <w:szCs w:val="20"/>
              </w:rPr>
              <w:t>年决算数</w:t>
            </w:r>
          </w:p>
        </w:tc>
      </w:tr>
      <w:tr w14:paraId="168849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noWrap w:val="0"/>
            <w:vAlign w:val="center"/>
          </w:tcPr>
          <w:p w14:paraId="7B6EF1A3">
            <w:pPr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一、部门基本支出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 w14:paraId="038A49AD">
            <w:pPr>
              <w:jc w:val="center"/>
              <w:rPr>
                <w:rFonts w:hint="default" w:eastAsia="仿宋_GB2312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0"/>
                <w:szCs w:val="20"/>
                <w:lang w:val="en-US" w:eastAsia="zh-CN"/>
              </w:rPr>
              <w:t>786.3</w:t>
            </w:r>
          </w:p>
        </w:tc>
        <w:tc>
          <w:tcPr>
            <w:tcW w:w="2222" w:type="dxa"/>
            <w:gridSpan w:val="2"/>
            <w:noWrap w:val="0"/>
            <w:vAlign w:val="center"/>
          </w:tcPr>
          <w:p w14:paraId="52EFF577">
            <w:pPr>
              <w:jc w:val="center"/>
              <w:rPr>
                <w:rFonts w:hint="default" w:eastAsia="仿宋_GB2312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375.38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 w14:paraId="262E20D6">
            <w:pPr>
              <w:jc w:val="center"/>
              <w:rPr>
                <w:rFonts w:hint="default" w:eastAsia="仿宋_GB2312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724.34</w:t>
            </w:r>
          </w:p>
        </w:tc>
      </w:tr>
      <w:tr w14:paraId="0BC03E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noWrap w:val="0"/>
            <w:vAlign w:val="center"/>
          </w:tcPr>
          <w:p w14:paraId="3CEEE3FD">
            <w:pPr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其中：</w:t>
            </w:r>
            <w:r>
              <w:rPr>
                <w:rFonts w:eastAsia="仿宋_GB2312"/>
                <w:sz w:val="20"/>
                <w:szCs w:val="20"/>
              </w:rPr>
              <w:t>公用经费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 w14:paraId="450DC228">
            <w:pPr>
              <w:jc w:val="center"/>
              <w:rPr>
                <w:rFonts w:hint="default" w:eastAsia="仿宋_GB2312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0"/>
                <w:szCs w:val="20"/>
                <w:lang w:val="en-US" w:eastAsia="zh-CN"/>
              </w:rPr>
              <w:t>68.8</w:t>
            </w:r>
          </w:p>
        </w:tc>
        <w:tc>
          <w:tcPr>
            <w:tcW w:w="2222" w:type="dxa"/>
            <w:gridSpan w:val="2"/>
            <w:noWrap w:val="0"/>
            <w:vAlign w:val="center"/>
          </w:tcPr>
          <w:p w14:paraId="3B95BFC2">
            <w:pPr>
              <w:jc w:val="center"/>
              <w:rPr>
                <w:rFonts w:hint="default" w:eastAsia="仿宋_GB2312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0"/>
                <w:szCs w:val="20"/>
                <w:lang w:val="en-US" w:eastAsia="zh-CN"/>
              </w:rPr>
              <w:t>83.95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 w14:paraId="5C2EA92F">
            <w:pPr>
              <w:jc w:val="center"/>
              <w:rPr>
                <w:rFonts w:hint="default" w:eastAsia="仿宋_GB2312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0"/>
                <w:szCs w:val="20"/>
                <w:lang w:val="en-US" w:eastAsia="zh-CN"/>
              </w:rPr>
              <w:t>185.3</w:t>
            </w:r>
          </w:p>
        </w:tc>
      </w:tr>
      <w:tr w14:paraId="105B74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noWrap w:val="0"/>
            <w:vAlign w:val="center"/>
          </w:tcPr>
          <w:p w14:paraId="5B25D051">
            <w:pPr>
              <w:ind w:firstLine="600" w:firstLineChars="300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其中：办公费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 w14:paraId="0D21E210">
            <w:pPr>
              <w:jc w:val="center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222" w:type="dxa"/>
            <w:gridSpan w:val="2"/>
            <w:noWrap w:val="0"/>
            <w:vAlign w:val="center"/>
          </w:tcPr>
          <w:p w14:paraId="29057F82">
            <w:pPr>
              <w:jc w:val="center"/>
              <w:rPr>
                <w:rFonts w:hint="default" w:eastAsia="仿宋_GB2312"/>
                <w:sz w:val="20"/>
                <w:szCs w:val="20"/>
                <w:lang w:val="en-US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 w14:paraId="1EB1F588">
            <w:pPr>
              <w:jc w:val="center"/>
              <w:rPr>
                <w:rFonts w:hint="default" w:eastAsia="仿宋_GB2312"/>
                <w:sz w:val="20"/>
                <w:szCs w:val="20"/>
                <w:lang w:val="en-US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18.09</w:t>
            </w:r>
          </w:p>
        </w:tc>
      </w:tr>
      <w:tr w14:paraId="03FBB4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noWrap w:val="0"/>
            <w:vAlign w:val="center"/>
          </w:tcPr>
          <w:p w14:paraId="7022CBCA">
            <w:pPr>
              <w:ind w:firstLine="600" w:firstLineChars="300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水费、电费、差旅费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 w14:paraId="3644E7A0">
            <w:pPr>
              <w:jc w:val="center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222" w:type="dxa"/>
            <w:gridSpan w:val="2"/>
            <w:noWrap w:val="0"/>
            <w:vAlign w:val="center"/>
          </w:tcPr>
          <w:p w14:paraId="4D6EE147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14</w:t>
            </w:r>
            <w:r>
              <w:rPr>
                <w:rFonts w:eastAsia="仿宋_GB2312"/>
                <w:sz w:val="20"/>
                <w:szCs w:val="20"/>
              </w:rPr>
              <w:t>　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 w14:paraId="46A913CD">
            <w:pPr>
              <w:jc w:val="center"/>
              <w:rPr>
                <w:rFonts w:hint="default" w:eastAsia="仿宋_GB2312"/>
                <w:sz w:val="20"/>
                <w:szCs w:val="20"/>
                <w:lang w:val="en-US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8.46</w:t>
            </w:r>
          </w:p>
        </w:tc>
      </w:tr>
      <w:tr w14:paraId="6D9ED6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noWrap w:val="0"/>
            <w:vAlign w:val="center"/>
          </w:tcPr>
          <w:p w14:paraId="60057915">
            <w:pPr>
              <w:ind w:firstLine="600" w:firstLineChars="300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会议费、培训费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 w14:paraId="41044544">
            <w:pPr>
              <w:jc w:val="center"/>
              <w:rPr>
                <w:rFonts w:hint="default" w:eastAsia="仿宋_GB2312"/>
                <w:sz w:val="20"/>
                <w:szCs w:val="20"/>
                <w:lang w:val="en-US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11.73</w:t>
            </w:r>
          </w:p>
        </w:tc>
        <w:tc>
          <w:tcPr>
            <w:tcW w:w="2222" w:type="dxa"/>
            <w:gridSpan w:val="2"/>
            <w:noWrap w:val="0"/>
            <w:vAlign w:val="center"/>
          </w:tcPr>
          <w:p w14:paraId="015B5AFA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 w14:paraId="0B802ED4">
            <w:pPr>
              <w:jc w:val="center"/>
              <w:rPr>
                <w:rFonts w:hint="default" w:eastAsia="仿宋_GB2312"/>
                <w:sz w:val="20"/>
                <w:szCs w:val="20"/>
                <w:lang w:val="en-US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2.28</w:t>
            </w:r>
          </w:p>
        </w:tc>
      </w:tr>
      <w:tr w14:paraId="342861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noWrap w:val="0"/>
            <w:vAlign w:val="center"/>
          </w:tcPr>
          <w:p w14:paraId="145FF98E">
            <w:pPr>
              <w:ind w:firstLine="600" w:firstLineChars="300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三公经费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 w14:paraId="0F2AF277">
            <w:pPr>
              <w:jc w:val="center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12.27</w:t>
            </w:r>
          </w:p>
        </w:tc>
        <w:tc>
          <w:tcPr>
            <w:tcW w:w="2222" w:type="dxa"/>
            <w:gridSpan w:val="2"/>
            <w:noWrap w:val="0"/>
            <w:vAlign w:val="center"/>
          </w:tcPr>
          <w:p w14:paraId="468D1669">
            <w:pPr>
              <w:jc w:val="center"/>
              <w:rPr>
                <w:rFonts w:hint="default" w:eastAsia="仿宋_GB2312"/>
                <w:sz w:val="20"/>
                <w:szCs w:val="20"/>
                <w:lang w:val="en-US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11.5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 w14:paraId="2D03D34C">
            <w:pPr>
              <w:jc w:val="center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6.64</w:t>
            </w:r>
          </w:p>
        </w:tc>
      </w:tr>
      <w:tr w14:paraId="464494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noWrap w:val="0"/>
            <w:vAlign w:val="center"/>
          </w:tcPr>
          <w:p w14:paraId="4AC88E9F">
            <w:pPr>
              <w:ind w:firstLine="600" w:firstLineChars="300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</w:t>
            </w:r>
            <w:r>
              <w:rPr>
                <w:rFonts w:hint="eastAsia" w:eastAsia="仿宋_GB2312"/>
                <w:sz w:val="20"/>
                <w:szCs w:val="20"/>
              </w:rPr>
              <w:t>.</w:t>
            </w:r>
            <w:r>
              <w:rPr>
                <w:rFonts w:eastAsia="仿宋_GB2312"/>
                <w:sz w:val="20"/>
                <w:szCs w:val="20"/>
              </w:rPr>
              <w:t>公务用车购置和维护经费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 w14:paraId="75CDFD8A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　</w:t>
            </w:r>
          </w:p>
        </w:tc>
        <w:tc>
          <w:tcPr>
            <w:tcW w:w="2222" w:type="dxa"/>
            <w:gridSpan w:val="2"/>
            <w:noWrap w:val="0"/>
            <w:vAlign w:val="center"/>
          </w:tcPr>
          <w:p w14:paraId="112FA31B">
            <w:pPr>
              <w:jc w:val="center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3.5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 w14:paraId="3638FACA">
            <w:pPr>
              <w:jc w:val="center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4.62</w:t>
            </w:r>
          </w:p>
        </w:tc>
      </w:tr>
      <w:tr w14:paraId="73F003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noWrap w:val="0"/>
            <w:vAlign w:val="center"/>
          </w:tcPr>
          <w:p w14:paraId="530A98D5">
            <w:pPr>
              <w:ind w:firstLine="600" w:firstLineChars="300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其中：公车购置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 w14:paraId="500FF376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　</w:t>
            </w:r>
          </w:p>
        </w:tc>
        <w:tc>
          <w:tcPr>
            <w:tcW w:w="2222" w:type="dxa"/>
            <w:gridSpan w:val="2"/>
            <w:noWrap w:val="0"/>
            <w:vAlign w:val="center"/>
          </w:tcPr>
          <w:p w14:paraId="79387CBA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　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 w14:paraId="2F71F52F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　</w:t>
            </w:r>
          </w:p>
        </w:tc>
      </w:tr>
      <w:tr w14:paraId="45889A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noWrap w:val="0"/>
            <w:vAlign w:val="center"/>
          </w:tcPr>
          <w:p w14:paraId="7DABD66D"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 xml:space="preserve">      </w:t>
            </w:r>
            <w:r>
              <w:rPr>
                <w:rFonts w:hint="eastAsia" w:eastAsia="仿宋_GB2312"/>
                <w:sz w:val="20"/>
                <w:szCs w:val="20"/>
              </w:rPr>
              <w:t xml:space="preserve">      </w:t>
            </w:r>
            <w:r>
              <w:rPr>
                <w:rFonts w:eastAsia="仿宋_GB2312"/>
                <w:sz w:val="20"/>
                <w:szCs w:val="20"/>
              </w:rPr>
              <w:t>公车运行维护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 w14:paraId="3714487B">
            <w:pPr>
              <w:jc w:val="center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4.19</w:t>
            </w:r>
          </w:p>
        </w:tc>
        <w:tc>
          <w:tcPr>
            <w:tcW w:w="2222" w:type="dxa"/>
            <w:gridSpan w:val="2"/>
            <w:noWrap w:val="0"/>
            <w:vAlign w:val="center"/>
          </w:tcPr>
          <w:p w14:paraId="6B2A252A">
            <w:pPr>
              <w:jc w:val="center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3.5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 w14:paraId="5344682D">
            <w:pPr>
              <w:jc w:val="center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4.62</w:t>
            </w:r>
          </w:p>
        </w:tc>
      </w:tr>
      <w:tr w14:paraId="06C75C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noWrap w:val="0"/>
            <w:vAlign w:val="center"/>
          </w:tcPr>
          <w:p w14:paraId="063DCD27"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 xml:space="preserve">  </w:t>
            </w:r>
            <w:r>
              <w:rPr>
                <w:rFonts w:hint="eastAsia" w:eastAsia="仿宋_GB2312"/>
                <w:sz w:val="20"/>
                <w:szCs w:val="20"/>
              </w:rPr>
              <w:t xml:space="preserve">    </w:t>
            </w:r>
            <w:r>
              <w:rPr>
                <w:rFonts w:eastAsia="仿宋_GB2312"/>
                <w:sz w:val="20"/>
                <w:szCs w:val="20"/>
              </w:rPr>
              <w:t>2</w:t>
            </w:r>
            <w:r>
              <w:rPr>
                <w:rFonts w:hint="eastAsia" w:eastAsia="仿宋_GB2312"/>
                <w:sz w:val="20"/>
                <w:szCs w:val="20"/>
              </w:rPr>
              <w:t>.</w:t>
            </w:r>
            <w:r>
              <w:rPr>
                <w:rFonts w:eastAsia="仿宋_GB2312"/>
                <w:sz w:val="20"/>
                <w:szCs w:val="20"/>
              </w:rPr>
              <w:t>出国经费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 w14:paraId="49F38A9E"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2222" w:type="dxa"/>
            <w:gridSpan w:val="2"/>
            <w:noWrap w:val="0"/>
            <w:vAlign w:val="center"/>
          </w:tcPr>
          <w:p w14:paraId="233A8E8F"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 w14:paraId="3E8903EF"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 w14:paraId="44B3D2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noWrap w:val="0"/>
            <w:vAlign w:val="center"/>
          </w:tcPr>
          <w:p w14:paraId="7A597579"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 xml:space="preserve">    </w:t>
            </w:r>
            <w:r>
              <w:rPr>
                <w:rFonts w:eastAsia="仿宋_GB2312"/>
                <w:sz w:val="20"/>
                <w:szCs w:val="20"/>
              </w:rPr>
              <w:t xml:space="preserve"> 3</w:t>
            </w:r>
            <w:r>
              <w:rPr>
                <w:rFonts w:hint="eastAsia" w:eastAsia="仿宋_GB2312"/>
                <w:sz w:val="20"/>
                <w:szCs w:val="20"/>
              </w:rPr>
              <w:t>.</w:t>
            </w:r>
            <w:r>
              <w:rPr>
                <w:rFonts w:eastAsia="仿宋_GB2312"/>
                <w:sz w:val="20"/>
                <w:szCs w:val="20"/>
              </w:rPr>
              <w:t>公务接待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 w14:paraId="2D4E836B">
            <w:pPr>
              <w:jc w:val="center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8.08</w:t>
            </w:r>
          </w:p>
        </w:tc>
        <w:tc>
          <w:tcPr>
            <w:tcW w:w="2222" w:type="dxa"/>
            <w:gridSpan w:val="2"/>
            <w:noWrap w:val="0"/>
            <w:vAlign w:val="center"/>
          </w:tcPr>
          <w:p w14:paraId="0D03C784">
            <w:pPr>
              <w:jc w:val="center"/>
              <w:rPr>
                <w:rFonts w:hint="eastAsia" w:eastAsia="仿宋_GB2312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 w14:paraId="3DB48B8D">
            <w:pPr>
              <w:jc w:val="center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2.02</w:t>
            </w:r>
          </w:p>
        </w:tc>
      </w:tr>
      <w:tr w14:paraId="5554A7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noWrap w:val="0"/>
            <w:vAlign w:val="center"/>
          </w:tcPr>
          <w:p w14:paraId="1E934BAA">
            <w:pPr>
              <w:ind w:firstLine="800" w:firstLineChars="400"/>
              <w:jc w:val="lef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二、</w:t>
            </w:r>
            <w:r>
              <w:rPr>
                <w:rFonts w:eastAsia="仿宋_GB2312"/>
                <w:sz w:val="20"/>
                <w:szCs w:val="20"/>
              </w:rPr>
              <w:t>项目支出</w:t>
            </w:r>
            <w:r>
              <w:rPr>
                <w:rFonts w:hint="eastAsia" w:eastAsia="仿宋_GB2312"/>
                <w:sz w:val="20"/>
                <w:szCs w:val="20"/>
              </w:rPr>
              <w:t>小计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 w14:paraId="735A0266">
            <w:pPr>
              <w:jc w:val="center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417.04</w:t>
            </w:r>
          </w:p>
        </w:tc>
        <w:tc>
          <w:tcPr>
            <w:tcW w:w="2222" w:type="dxa"/>
            <w:gridSpan w:val="2"/>
            <w:noWrap w:val="0"/>
            <w:vAlign w:val="center"/>
          </w:tcPr>
          <w:p w14:paraId="65F5A558">
            <w:pPr>
              <w:jc w:val="center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417.04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 w14:paraId="48E42808">
            <w:pPr>
              <w:jc w:val="center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417.04</w:t>
            </w:r>
          </w:p>
        </w:tc>
      </w:tr>
      <w:tr w14:paraId="3B2680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noWrap w:val="0"/>
            <w:vAlign w:val="center"/>
          </w:tcPr>
          <w:p w14:paraId="4998287A"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</w:t>
            </w:r>
            <w:r>
              <w:rPr>
                <w:rFonts w:hint="eastAsia" w:eastAsia="仿宋_GB2312"/>
                <w:sz w:val="20"/>
                <w:szCs w:val="20"/>
              </w:rPr>
              <w:t>.村级组织运转经费（村办公经费及服务群众专项经费）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 w14:paraId="7B921460">
            <w:pPr>
              <w:jc w:val="center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76</w:t>
            </w:r>
          </w:p>
        </w:tc>
        <w:tc>
          <w:tcPr>
            <w:tcW w:w="2222" w:type="dxa"/>
            <w:gridSpan w:val="2"/>
            <w:noWrap w:val="0"/>
            <w:vAlign w:val="center"/>
          </w:tcPr>
          <w:p w14:paraId="6EF8BE3C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76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 w14:paraId="3579BFFE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76</w:t>
            </w:r>
          </w:p>
        </w:tc>
      </w:tr>
      <w:tr w14:paraId="5D15A1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noWrap w:val="0"/>
            <w:vAlign w:val="center"/>
          </w:tcPr>
          <w:p w14:paraId="0135278C">
            <w:pPr>
              <w:jc w:val="left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</w:rPr>
              <w:t>2.乡村振兴驻村帮扶工作队经费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 w14:paraId="33247050">
            <w:pPr>
              <w:jc w:val="center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2222" w:type="dxa"/>
            <w:gridSpan w:val="2"/>
            <w:noWrap w:val="0"/>
            <w:vAlign w:val="center"/>
          </w:tcPr>
          <w:p w14:paraId="2DAF01F9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 w14:paraId="1C236A6B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17</w:t>
            </w:r>
          </w:p>
        </w:tc>
      </w:tr>
      <w:tr w14:paraId="42F2B5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noWrap w:val="0"/>
            <w:vAlign w:val="center"/>
          </w:tcPr>
          <w:p w14:paraId="0DE76620">
            <w:pPr>
              <w:jc w:val="both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3.巩固拓展脱贫攻坚成果及衔接推进乡村振兴战略专项工作经费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 w14:paraId="49DB7B4B">
            <w:pPr>
              <w:jc w:val="center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59.04</w:t>
            </w:r>
          </w:p>
        </w:tc>
        <w:tc>
          <w:tcPr>
            <w:tcW w:w="2222" w:type="dxa"/>
            <w:gridSpan w:val="2"/>
            <w:noWrap w:val="0"/>
            <w:vAlign w:val="center"/>
          </w:tcPr>
          <w:p w14:paraId="68379415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59.04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 w14:paraId="7F510C74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59.04</w:t>
            </w:r>
          </w:p>
        </w:tc>
      </w:tr>
      <w:tr w14:paraId="472937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noWrap w:val="0"/>
            <w:vAlign w:val="center"/>
          </w:tcPr>
          <w:p w14:paraId="1DB67E46">
            <w:pPr>
              <w:jc w:val="left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4.乡镇、街道国土管理专项工作经费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 w14:paraId="53AB2679">
            <w:pPr>
              <w:jc w:val="center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  <w:r>
              <w:rPr>
                <w:rFonts w:eastAsia="仿宋_GB2312"/>
                <w:sz w:val="20"/>
                <w:szCs w:val="20"/>
              </w:rPr>
              <w:t>　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2222" w:type="dxa"/>
            <w:gridSpan w:val="2"/>
            <w:noWrap w:val="0"/>
            <w:vAlign w:val="center"/>
          </w:tcPr>
          <w:p w14:paraId="7FB1995F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　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 w14:paraId="4BC8E272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　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28</w:t>
            </w:r>
          </w:p>
        </w:tc>
      </w:tr>
      <w:tr w14:paraId="30CA67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noWrap w:val="0"/>
            <w:vAlign w:val="center"/>
          </w:tcPr>
          <w:p w14:paraId="48F6E222">
            <w:pPr>
              <w:jc w:val="both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 xml:space="preserve">5.乡镇、街道养老保险征缴工作经费  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 w14:paraId="2E3EA514">
            <w:pPr>
              <w:jc w:val="center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222" w:type="dxa"/>
            <w:gridSpan w:val="2"/>
            <w:noWrap w:val="0"/>
            <w:vAlign w:val="center"/>
          </w:tcPr>
          <w:p w14:paraId="3E565136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 w14:paraId="2A2C5AF6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2</w:t>
            </w:r>
          </w:p>
        </w:tc>
      </w:tr>
      <w:tr w14:paraId="5C27E9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400" w:type="dxa"/>
            <w:noWrap w:val="0"/>
            <w:vAlign w:val="center"/>
          </w:tcPr>
          <w:p w14:paraId="236A0DDF"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6.乡镇、街道城乡居民医保征缴工作经费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 w14:paraId="61B53608">
            <w:pPr>
              <w:jc w:val="center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222" w:type="dxa"/>
            <w:gridSpan w:val="2"/>
            <w:noWrap w:val="0"/>
            <w:vAlign w:val="center"/>
          </w:tcPr>
          <w:p w14:paraId="1599C85E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 w14:paraId="3365AF0D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3</w:t>
            </w:r>
          </w:p>
        </w:tc>
      </w:tr>
      <w:tr w14:paraId="2297F6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noWrap w:val="0"/>
            <w:vAlign w:val="center"/>
          </w:tcPr>
          <w:p w14:paraId="5622BD52">
            <w:pPr>
              <w:jc w:val="both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7.村级组织运转经费（村干部工资和离任村干生活补助）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 w14:paraId="7A02B0B6">
            <w:pPr>
              <w:jc w:val="center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  <w:r>
              <w:rPr>
                <w:rFonts w:eastAsia="仿宋_GB2312"/>
                <w:sz w:val="20"/>
                <w:szCs w:val="20"/>
              </w:rPr>
              <w:t>　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232</w:t>
            </w:r>
          </w:p>
        </w:tc>
        <w:tc>
          <w:tcPr>
            <w:tcW w:w="2222" w:type="dxa"/>
            <w:gridSpan w:val="2"/>
            <w:noWrap w:val="0"/>
            <w:vAlign w:val="center"/>
          </w:tcPr>
          <w:p w14:paraId="6B59A2DC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　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232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 w14:paraId="4F5296FC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　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232</w:t>
            </w:r>
          </w:p>
        </w:tc>
      </w:tr>
      <w:tr w14:paraId="47E50C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noWrap w:val="0"/>
            <w:vAlign w:val="center"/>
          </w:tcPr>
          <w:p w14:paraId="2F4E4237"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政府采购金额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 w14:paraId="65515EF6">
            <w:pPr>
              <w:jc w:val="center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2222" w:type="dxa"/>
            <w:gridSpan w:val="2"/>
            <w:noWrap w:val="0"/>
            <w:vAlign w:val="center"/>
          </w:tcPr>
          <w:p w14:paraId="51ACC74E"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 w14:paraId="38CD2F40"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 w14:paraId="43B095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noWrap w:val="0"/>
            <w:vAlign w:val="center"/>
          </w:tcPr>
          <w:p w14:paraId="67F0E5DF"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 xml:space="preserve">部门基本支出预算调整 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 w14:paraId="2B615A57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——</w:t>
            </w:r>
          </w:p>
        </w:tc>
        <w:tc>
          <w:tcPr>
            <w:tcW w:w="2222" w:type="dxa"/>
            <w:gridSpan w:val="2"/>
            <w:noWrap w:val="0"/>
            <w:vAlign w:val="center"/>
          </w:tcPr>
          <w:p w14:paraId="11C6834A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　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 w14:paraId="6FFEB5DE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　</w:t>
            </w:r>
          </w:p>
        </w:tc>
      </w:tr>
      <w:tr w14:paraId="7D0333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3400" w:type="dxa"/>
            <w:vMerge w:val="restart"/>
            <w:noWrap w:val="0"/>
            <w:vAlign w:val="center"/>
          </w:tcPr>
          <w:p w14:paraId="0123CBD4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楼堂馆所控制情况</w:t>
            </w:r>
          </w:p>
          <w:p w14:paraId="428F41F5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（202</w:t>
            </w:r>
            <w:r>
              <w:rPr>
                <w:rFonts w:hint="eastAsia" w:eastAsia="仿宋_GB2312"/>
                <w:sz w:val="20"/>
                <w:szCs w:val="20"/>
              </w:rPr>
              <w:t>3</w:t>
            </w:r>
            <w:r>
              <w:rPr>
                <w:rFonts w:eastAsia="仿宋_GB2312"/>
                <w:sz w:val="20"/>
                <w:szCs w:val="20"/>
              </w:rPr>
              <w:t>年完工项目）</w:t>
            </w:r>
          </w:p>
        </w:tc>
        <w:tc>
          <w:tcPr>
            <w:tcW w:w="1205" w:type="dxa"/>
            <w:noWrap w:val="0"/>
            <w:vAlign w:val="center"/>
          </w:tcPr>
          <w:p w14:paraId="0577440E">
            <w:pPr>
              <w:spacing w:line="240" w:lineRule="exact"/>
              <w:jc w:val="center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eastAsia="仿宋_GB2312"/>
                <w:bCs/>
                <w:sz w:val="20"/>
                <w:szCs w:val="20"/>
              </w:rPr>
              <w:t>批复规模</w:t>
            </w:r>
          </w:p>
          <w:p w14:paraId="0C4183DF">
            <w:pPr>
              <w:spacing w:line="2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bCs/>
                <w:sz w:val="20"/>
                <w:szCs w:val="20"/>
              </w:rPr>
              <w:t>（</w:t>
            </w:r>
            <w:r>
              <w:rPr>
                <w:bCs/>
                <w:sz w:val="20"/>
                <w:szCs w:val="20"/>
              </w:rPr>
              <w:t>㎡</w:t>
            </w:r>
            <w:r>
              <w:rPr>
                <w:rFonts w:eastAsia="仿宋_GB2312"/>
                <w:bCs/>
                <w:sz w:val="20"/>
                <w:szCs w:val="20"/>
              </w:rPr>
              <w:t>）</w:t>
            </w:r>
          </w:p>
        </w:tc>
        <w:tc>
          <w:tcPr>
            <w:tcW w:w="641" w:type="dxa"/>
            <w:noWrap w:val="0"/>
            <w:vAlign w:val="center"/>
          </w:tcPr>
          <w:p w14:paraId="3345BA0E">
            <w:pPr>
              <w:spacing w:line="240" w:lineRule="exact"/>
              <w:jc w:val="center"/>
            </w:pPr>
            <w:r>
              <w:rPr>
                <w:rFonts w:eastAsia="仿宋_GB2312"/>
                <w:bCs/>
                <w:sz w:val="20"/>
                <w:szCs w:val="20"/>
              </w:rPr>
              <w:t>实际规模（</w:t>
            </w:r>
            <w:r>
              <w:rPr>
                <w:bCs/>
                <w:sz w:val="20"/>
                <w:szCs w:val="20"/>
              </w:rPr>
              <w:t>㎡</w:t>
            </w:r>
            <w:r>
              <w:rPr>
                <w:rFonts w:eastAsia="仿宋_GB2312"/>
                <w:bCs/>
                <w:sz w:val="20"/>
                <w:szCs w:val="20"/>
              </w:rPr>
              <w:t>）</w:t>
            </w:r>
          </w:p>
        </w:tc>
        <w:tc>
          <w:tcPr>
            <w:tcW w:w="1144" w:type="dxa"/>
            <w:noWrap w:val="0"/>
            <w:vAlign w:val="center"/>
          </w:tcPr>
          <w:p w14:paraId="1B717904">
            <w:pPr>
              <w:spacing w:line="2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bCs/>
                <w:sz w:val="20"/>
                <w:szCs w:val="20"/>
              </w:rPr>
              <w:t>规模控制率</w:t>
            </w:r>
          </w:p>
        </w:tc>
        <w:tc>
          <w:tcPr>
            <w:tcW w:w="1078" w:type="dxa"/>
            <w:noWrap w:val="0"/>
            <w:vAlign w:val="center"/>
          </w:tcPr>
          <w:p w14:paraId="69C87773">
            <w:pPr>
              <w:spacing w:line="240" w:lineRule="exact"/>
              <w:jc w:val="center"/>
            </w:pPr>
            <w:r>
              <w:rPr>
                <w:rFonts w:eastAsia="仿宋_GB2312"/>
                <w:bCs/>
                <w:sz w:val="20"/>
                <w:szCs w:val="20"/>
              </w:rPr>
              <w:t>预算投资（万元）</w:t>
            </w:r>
          </w:p>
        </w:tc>
        <w:tc>
          <w:tcPr>
            <w:tcW w:w="1095" w:type="dxa"/>
            <w:noWrap w:val="0"/>
            <w:vAlign w:val="center"/>
          </w:tcPr>
          <w:p w14:paraId="184AD4D0">
            <w:pPr>
              <w:spacing w:line="2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bCs/>
                <w:sz w:val="20"/>
                <w:szCs w:val="20"/>
              </w:rPr>
              <w:t>实际投资（万元）</w:t>
            </w:r>
          </w:p>
        </w:tc>
        <w:tc>
          <w:tcPr>
            <w:tcW w:w="795" w:type="dxa"/>
            <w:noWrap w:val="0"/>
            <w:vAlign w:val="center"/>
          </w:tcPr>
          <w:p w14:paraId="271F9287">
            <w:pPr>
              <w:spacing w:line="240" w:lineRule="exact"/>
              <w:jc w:val="center"/>
            </w:pPr>
            <w:r>
              <w:rPr>
                <w:rFonts w:eastAsia="仿宋_GB2312"/>
                <w:bCs/>
                <w:sz w:val="20"/>
                <w:szCs w:val="20"/>
              </w:rPr>
              <w:t>投资概算控制率</w:t>
            </w:r>
          </w:p>
        </w:tc>
      </w:tr>
      <w:tr w14:paraId="68A1AD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3400" w:type="dxa"/>
            <w:vMerge w:val="continue"/>
            <w:noWrap w:val="0"/>
            <w:vAlign w:val="center"/>
          </w:tcPr>
          <w:p w14:paraId="1C731641">
            <w:pPr>
              <w:jc w:val="left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205" w:type="dxa"/>
            <w:noWrap w:val="0"/>
            <w:vAlign w:val="center"/>
          </w:tcPr>
          <w:p w14:paraId="057979E7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　</w:t>
            </w:r>
          </w:p>
        </w:tc>
        <w:tc>
          <w:tcPr>
            <w:tcW w:w="641" w:type="dxa"/>
            <w:noWrap w:val="0"/>
            <w:vAlign w:val="center"/>
          </w:tcPr>
          <w:p w14:paraId="563BA7E2">
            <w:pPr>
              <w:jc w:val="left"/>
            </w:pPr>
            <w:r>
              <w:rPr>
                <w:rFonts w:eastAsia="仿宋_GB2312"/>
                <w:sz w:val="20"/>
                <w:szCs w:val="20"/>
              </w:rPr>
              <w:t>　</w:t>
            </w:r>
          </w:p>
        </w:tc>
        <w:tc>
          <w:tcPr>
            <w:tcW w:w="1144" w:type="dxa"/>
            <w:noWrap w:val="0"/>
            <w:vAlign w:val="center"/>
          </w:tcPr>
          <w:p w14:paraId="40F6A8DE"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　</w:t>
            </w:r>
          </w:p>
        </w:tc>
        <w:tc>
          <w:tcPr>
            <w:tcW w:w="1078" w:type="dxa"/>
            <w:noWrap w:val="0"/>
            <w:vAlign w:val="center"/>
          </w:tcPr>
          <w:p w14:paraId="24817D27">
            <w:pPr>
              <w:jc w:val="left"/>
            </w:pPr>
            <w:r>
              <w:rPr>
                <w:rFonts w:eastAsia="仿宋_GB2312"/>
                <w:sz w:val="20"/>
                <w:szCs w:val="20"/>
              </w:rPr>
              <w:t>　</w:t>
            </w:r>
          </w:p>
        </w:tc>
        <w:tc>
          <w:tcPr>
            <w:tcW w:w="1095" w:type="dxa"/>
            <w:noWrap w:val="0"/>
            <w:vAlign w:val="center"/>
          </w:tcPr>
          <w:p w14:paraId="3E49C087"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　</w:t>
            </w:r>
          </w:p>
        </w:tc>
        <w:tc>
          <w:tcPr>
            <w:tcW w:w="795" w:type="dxa"/>
            <w:noWrap w:val="0"/>
            <w:vAlign w:val="center"/>
          </w:tcPr>
          <w:p w14:paraId="6F1FDBF8">
            <w:pPr>
              <w:jc w:val="left"/>
            </w:pPr>
            <w:r>
              <w:rPr>
                <w:rFonts w:eastAsia="仿宋_GB2312"/>
                <w:sz w:val="20"/>
                <w:szCs w:val="20"/>
              </w:rPr>
              <w:t>　</w:t>
            </w:r>
          </w:p>
        </w:tc>
      </w:tr>
      <w:tr w14:paraId="5533CA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3400" w:type="dxa"/>
            <w:noWrap w:val="0"/>
            <w:vAlign w:val="center"/>
          </w:tcPr>
          <w:p w14:paraId="0CFD5DE1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厉行节约保障措施</w:t>
            </w:r>
          </w:p>
        </w:tc>
        <w:tc>
          <w:tcPr>
            <w:tcW w:w="5958" w:type="dxa"/>
            <w:gridSpan w:val="6"/>
            <w:noWrap w:val="0"/>
            <w:vAlign w:val="center"/>
          </w:tcPr>
          <w:p w14:paraId="44ECB014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严控三公经费，压减一般性支出</w:t>
            </w:r>
            <w:r>
              <w:rPr>
                <w:rFonts w:eastAsia="仿宋_GB2312"/>
                <w:sz w:val="20"/>
                <w:szCs w:val="20"/>
              </w:rPr>
              <w:t>　</w:t>
            </w:r>
          </w:p>
        </w:tc>
      </w:tr>
    </w:tbl>
    <w:p w14:paraId="1ACC8B64">
      <w:pPr>
        <w:spacing w:line="100" w:lineRule="exact"/>
        <w:jc w:val="left"/>
        <w:rPr>
          <w:rFonts w:eastAsia="仿宋_GB2312"/>
          <w:sz w:val="22"/>
        </w:rPr>
      </w:pPr>
    </w:p>
    <w:p w14:paraId="56047B1C">
      <w:pPr>
        <w:jc w:val="left"/>
        <w:rPr>
          <w:rFonts w:eastAsia="仿宋_GB2312"/>
          <w:sz w:val="22"/>
        </w:rPr>
      </w:pPr>
      <w:r>
        <w:rPr>
          <w:rFonts w:eastAsia="仿宋_GB2312"/>
          <w:sz w:val="22"/>
        </w:rPr>
        <w:t>说明：“项目支出”需要填报基本支出以外的所有项目支出情况，“公用经费”填报基本支出中的一般商品和服务支出。</w:t>
      </w:r>
    </w:p>
    <w:p w14:paraId="1A458574">
      <w:pPr>
        <w:spacing w:after="240" w:afterLines="1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eastAsia="仿宋_GB2312"/>
          <w:sz w:val="22"/>
        </w:rPr>
        <w:t>填表人：        填报日期：          联系电话：            单位负责人签字：</w:t>
      </w:r>
      <w:r>
        <w:rPr>
          <w:rFonts w:eastAsia="仿宋_GB2312"/>
          <w:sz w:val="2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0805F5B4">
      <w:pPr>
        <w:spacing w:after="240" w:afterLines="100" w:line="600" w:lineRule="exact"/>
        <w:jc w:val="center"/>
        <w:rPr>
          <w:rFonts w:ascii="微软雅黑" w:eastAsia="微软雅黑"/>
          <w:sz w:val="44"/>
          <w:szCs w:val="44"/>
        </w:rPr>
      </w:pPr>
      <w:r>
        <w:rPr>
          <w:rFonts w:ascii="微软雅黑" w:eastAsia="微软雅黑"/>
          <w:sz w:val="44"/>
          <w:szCs w:val="44"/>
        </w:rPr>
        <w:t>202</w:t>
      </w:r>
      <w:r>
        <w:rPr>
          <w:rFonts w:hint="eastAsia" w:ascii="微软雅黑" w:eastAsia="微软雅黑"/>
          <w:sz w:val="44"/>
          <w:szCs w:val="44"/>
        </w:rPr>
        <w:t>3</w:t>
      </w:r>
      <w:r>
        <w:rPr>
          <w:rFonts w:ascii="微软雅黑" w:eastAsia="微软雅黑"/>
          <w:sz w:val="44"/>
          <w:szCs w:val="44"/>
        </w:rPr>
        <w:t>年度部门整体支出绩效自评表</w:t>
      </w:r>
    </w:p>
    <w:tbl>
      <w:tblPr>
        <w:tblStyle w:val="8"/>
        <w:tblW w:w="931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2"/>
        <w:gridCol w:w="948"/>
        <w:gridCol w:w="930"/>
        <w:gridCol w:w="1078"/>
        <w:gridCol w:w="68"/>
        <w:gridCol w:w="1078"/>
        <w:gridCol w:w="1202"/>
        <w:gridCol w:w="718"/>
        <w:gridCol w:w="884"/>
        <w:gridCol w:w="1443"/>
      </w:tblGrid>
      <w:tr w14:paraId="0C795E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noWrap w:val="0"/>
            <w:vAlign w:val="center"/>
          </w:tcPr>
          <w:p w14:paraId="053727F4"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  <w:lang w:eastAsia="zh-CN"/>
              </w:rPr>
              <w:t>区</w:t>
            </w:r>
            <w:r>
              <w:rPr>
                <w:rFonts w:eastAsia="仿宋_GB2312"/>
                <w:color w:val="000000"/>
                <w:sz w:val="20"/>
                <w:szCs w:val="20"/>
              </w:rPr>
              <w:t>级预算部门名称</w:t>
            </w:r>
          </w:p>
        </w:tc>
        <w:tc>
          <w:tcPr>
            <w:tcW w:w="8349" w:type="dxa"/>
            <w:gridSpan w:val="9"/>
            <w:noWrap w:val="0"/>
            <w:vAlign w:val="center"/>
          </w:tcPr>
          <w:p w14:paraId="72C48E91"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  <w:lang w:val="en-US" w:eastAsia="zh-CN"/>
              </w:rPr>
              <w:t>新田县金盆镇人民政府</w:t>
            </w: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</w:tr>
      <w:tr w14:paraId="2E1BC2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962" w:type="dxa"/>
            <w:vMerge w:val="restart"/>
            <w:noWrap w:val="0"/>
            <w:vAlign w:val="center"/>
          </w:tcPr>
          <w:p w14:paraId="4622EADF"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年度预</w:t>
            </w:r>
          </w:p>
          <w:p w14:paraId="76DB3828"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算申请</w:t>
            </w:r>
          </w:p>
          <w:p w14:paraId="6FC1DB90"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1878" w:type="dxa"/>
            <w:gridSpan w:val="2"/>
            <w:noWrap w:val="0"/>
            <w:vAlign w:val="center"/>
          </w:tcPr>
          <w:p w14:paraId="03BFF250">
            <w:pPr>
              <w:spacing w:line="2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 w14:paraId="33BBD3E9">
            <w:pPr>
              <w:spacing w:line="2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年初预算数</w:t>
            </w:r>
          </w:p>
        </w:tc>
        <w:tc>
          <w:tcPr>
            <w:tcW w:w="1078" w:type="dxa"/>
            <w:noWrap w:val="0"/>
            <w:vAlign w:val="center"/>
          </w:tcPr>
          <w:p w14:paraId="1FCD74C7">
            <w:pPr>
              <w:spacing w:line="2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全年预算数</w:t>
            </w:r>
          </w:p>
        </w:tc>
        <w:tc>
          <w:tcPr>
            <w:tcW w:w="1202" w:type="dxa"/>
            <w:noWrap w:val="0"/>
            <w:vAlign w:val="center"/>
          </w:tcPr>
          <w:p w14:paraId="45E7875B">
            <w:pPr>
              <w:spacing w:line="2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全年执行数</w:t>
            </w:r>
          </w:p>
        </w:tc>
        <w:tc>
          <w:tcPr>
            <w:tcW w:w="718" w:type="dxa"/>
            <w:noWrap w:val="0"/>
            <w:vAlign w:val="center"/>
          </w:tcPr>
          <w:p w14:paraId="6BE79E11">
            <w:pPr>
              <w:spacing w:line="2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分值</w:t>
            </w:r>
          </w:p>
        </w:tc>
        <w:tc>
          <w:tcPr>
            <w:tcW w:w="884" w:type="dxa"/>
            <w:noWrap w:val="0"/>
            <w:vAlign w:val="center"/>
          </w:tcPr>
          <w:p w14:paraId="15E077B0">
            <w:pPr>
              <w:spacing w:line="2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执行率</w:t>
            </w:r>
          </w:p>
        </w:tc>
        <w:tc>
          <w:tcPr>
            <w:tcW w:w="1443" w:type="dxa"/>
            <w:noWrap w:val="0"/>
            <w:vAlign w:val="center"/>
          </w:tcPr>
          <w:p w14:paraId="2BDA4017">
            <w:pPr>
              <w:spacing w:line="2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得分</w:t>
            </w:r>
          </w:p>
        </w:tc>
      </w:tr>
      <w:tr w14:paraId="7EB5E3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noWrap w:val="0"/>
            <w:vAlign w:val="center"/>
          </w:tcPr>
          <w:p w14:paraId="560584C8"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gridSpan w:val="2"/>
            <w:noWrap w:val="0"/>
            <w:vAlign w:val="center"/>
          </w:tcPr>
          <w:p w14:paraId="4C5C9F04">
            <w:pPr>
              <w:spacing w:line="2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年度资金总额</w:t>
            </w:r>
          </w:p>
        </w:tc>
        <w:tc>
          <w:tcPr>
            <w:tcW w:w="1146" w:type="dxa"/>
            <w:gridSpan w:val="2"/>
            <w:noWrap w:val="0"/>
            <w:vAlign w:val="center"/>
          </w:tcPr>
          <w:p w14:paraId="58DCEC56">
            <w:pPr>
              <w:spacing w:line="240" w:lineRule="exact"/>
              <w:jc w:val="center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1764.34</w:t>
            </w:r>
          </w:p>
        </w:tc>
        <w:tc>
          <w:tcPr>
            <w:tcW w:w="1078" w:type="dxa"/>
            <w:noWrap w:val="0"/>
            <w:vAlign w:val="center"/>
          </w:tcPr>
          <w:p w14:paraId="491C50FA">
            <w:pPr>
              <w:spacing w:line="240" w:lineRule="exact"/>
              <w:jc w:val="center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1238.63</w:t>
            </w:r>
          </w:p>
        </w:tc>
        <w:tc>
          <w:tcPr>
            <w:tcW w:w="1202" w:type="dxa"/>
            <w:noWrap w:val="0"/>
            <w:vAlign w:val="center"/>
          </w:tcPr>
          <w:p w14:paraId="56CADE9E">
            <w:pPr>
              <w:spacing w:line="240" w:lineRule="exact"/>
              <w:jc w:val="center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1238.63</w:t>
            </w:r>
          </w:p>
        </w:tc>
        <w:tc>
          <w:tcPr>
            <w:tcW w:w="718" w:type="dxa"/>
            <w:noWrap w:val="0"/>
            <w:vAlign w:val="center"/>
          </w:tcPr>
          <w:p w14:paraId="61B65E44">
            <w:pPr>
              <w:spacing w:line="2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10</w:t>
            </w:r>
          </w:p>
        </w:tc>
        <w:tc>
          <w:tcPr>
            <w:tcW w:w="884" w:type="dxa"/>
            <w:noWrap w:val="0"/>
            <w:vAlign w:val="center"/>
          </w:tcPr>
          <w:p w14:paraId="51438AC9">
            <w:pPr>
              <w:spacing w:line="240" w:lineRule="exact"/>
              <w:jc w:val="center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443" w:type="dxa"/>
            <w:noWrap w:val="0"/>
            <w:vAlign w:val="center"/>
          </w:tcPr>
          <w:p w14:paraId="34E82E5C">
            <w:pPr>
              <w:spacing w:line="240" w:lineRule="exact"/>
              <w:jc w:val="center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10</w:t>
            </w:r>
          </w:p>
        </w:tc>
      </w:tr>
      <w:tr w14:paraId="181EFC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noWrap w:val="0"/>
            <w:vAlign w:val="center"/>
          </w:tcPr>
          <w:p w14:paraId="1A609551"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102" w:type="dxa"/>
            <w:gridSpan w:val="5"/>
            <w:noWrap w:val="0"/>
            <w:vAlign w:val="center"/>
          </w:tcPr>
          <w:p w14:paraId="0F4CEDC9"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按收入性质分：</w:t>
            </w:r>
          </w:p>
        </w:tc>
        <w:tc>
          <w:tcPr>
            <w:tcW w:w="4247" w:type="dxa"/>
            <w:gridSpan w:val="4"/>
            <w:noWrap w:val="0"/>
            <w:vAlign w:val="center"/>
          </w:tcPr>
          <w:p w14:paraId="12FB1356"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按支出性质分：</w:t>
            </w:r>
          </w:p>
        </w:tc>
      </w:tr>
      <w:tr w14:paraId="0BFD6A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noWrap w:val="0"/>
            <w:vAlign w:val="center"/>
          </w:tcPr>
          <w:p w14:paraId="5CAD455E"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102" w:type="dxa"/>
            <w:gridSpan w:val="5"/>
            <w:noWrap w:val="0"/>
            <w:vAlign w:val="center"/>
          </w:tcPr>
          <w:p w14:paraId="4737291B">
            <w:pPr>
              <w:spacing w:line="240" w:lineRule="exact"/>
              <w:jc w:val="left"/>
              <w:rPr>
                <w:rFonts w:hint="default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 xml:space="preserve">  其中：  一般公共预算：</w:t>
            </w:r>
            <w:r>
              <w:rPr>
                <w:rFonts w:hint="eastAsia" w:eastAsia="仿宋_GB2312"/>
                <w:color w:val="000000"/>
                <w:sz w:val="20"/>
                <w:szCs w:val="20"/>
                <w:lang w:val="en-US" w:eastAsia="zh-CN"/>
              </w:rPr>
              <w:t>1163.80</w:t>
            </w:r>
          </w:p>
        </w:tc>
        <w:tc>
          <w:tcPr>
            <w:tcW w:w="4247" w:type="dxa"/>
            <w:gridSpan w:val="4"/>
            <w:noWrap w:val="0"/>
            <w:vAlign w:val="center"/>
          </w:tcPr>
          <w:p w14:paraId="0BCC2371">
            <w:pPr>
              <w:spacing w:line="240" w:lineRule="exact"/>
              <w:jc w:val="left"/>
              <w:rPr>
                <w:rFonts w:hint="default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其中：基本支出：</w:t>
            </w:r>
            <w:r>
              <w:rPr>
                <w:rFonts w:hint="eastAsia" w:eastAsia="仿宋_GB2312"/>
                <w:color w:val="000000"/>
                <w:sz w:val="20"/>
                <w:szCs w:val="20"/>
                <w:lang w:val="en-US" w:eastAsia="zh-CN"/>
              </w:rPr>
              <w:t>724.35</w:t>
            </w:r>
          </w:p>
        </w:tc>
      </w:tr>
      <w:tr w14:paraId="2D2C2E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noWrap w:val="0"/>
            <w:vAlign w:val="center"/>
          </w:tcPr>
          <w:p w14:paraId="3F89255F"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102" w:type="dxa"/>
            <w:gridSpan w:val="5"/>
            <w:noWrap w:val="0"/>
            <w:vAlign w:val="center"/>
          </w:tcPr>
          <w:p w14:paraId="18FCDBA2">
            <w:pPr>
              <w:spacing w:line="240" w:lineRule="exact"/>
              <w:ind w:firstLine="800" w:firstLineChars="400"/>
              <w:jc w:val="left"/>
              <w:rPr>
                <w:rFonts w:hint="default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政府性基金拨款：</w:t>
            </w:r>
            <w:r>
              <w:rPr>
                <w:rFonts w:hint="eastAsia" w:eastAsia="仿宋_GB2312"/>
                <w:color w:val="000000"/>
                <w:sz w:val="20"/>
                <w:szCs w:val="20"/>
                <w:lang w:val="en-US" w:eastAsia="zh-CN"/>
              </w:rPr>
              <w:t>74.83</w:t>
            </w:r>
          </w:p>
        </w:tc>
        <w:tc>
          <w:tcPr>
            <w:tcW w:w="4247" w:type="dxa"/>
            <w:gridSpan w:val="4"/>
            <w:noWrap w:val="0"/>
            <w:vAlign w:val="center"/>
          </w:tcPr>
          <w:p w14:paraId="6AD2944A">
            <w:pPr>
              <w:spacing w:line="240" w:lineRule="exact"/>
              <w:ind w:firstLine="600" w:firstLineChars="300"/>
              <w:jc w:val="left"/>
              <w:rPr>
                <w:rFonts w:hint="default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项目支出：</w:t>
            </w:r>
            <w:r>
              <w:rPr>
                <w:rFonts w:hint="eastAsia" w:eastAsia="仿宋_GB2312"/>
                <w:color w:val="000000"/>
                <w:sz w:val="20"/>
                <w:szCs w:val="20"/>
                <w:lang w:val="en-US" w:eastAsia="zh-CN"/>
              </w:rPr>
              <w:t>514.28</w:t>
            </w:r>
          </w:p>
        </w:tc>
      </w:tr>
      <w:tr w14:paraId="6A0F94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noWrap w:val="0"/>
            <w:vAlign w:val="center"/>
          </w:tcPr>
          <w:p w14:paraId="7D5634CC"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102" w:type="dxa"/>
            <w:gridSpan w:val="5"/>
            <w:noWrap w:val="0"/>
            <w:vAlign w:val="center"/>
          </w:tcPr>
          <w:p w14:paraId="1885CF06"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纳入专户管理的非税收入拨款：</w:t>
            </w:r>
          </w:p>
        </w:tc>
        <w:tc>
          <w:tcPr>
            <w:tcW w:w="4247" w:type="dxa"/>
            <w:gridSpan w:val="4"/>
            <w:noWrap w:val="0"/>
            <w:vAlign w:val="center"/>
          </w:tcPr>
          <w:p w14:paraId="06F30E06"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 w14:paraId="2E399B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noWrap w:val="0"/>
            <w:vAlign w:val="center"/>
          </w:tcPr>
          <w:p w14:paraId="34F1B90A"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102" w:type="dxa"/>
            <w:gridSpan w:val="5"/>
            <w:noWrap w:val="0"/>
            <w:vAlign w:val="center"/>
          </w:tcPr>
          <w:p w14:paraId="27E7D954">
            <w:pPr>
              <w:spacing w:line="240" w:lineRule="exact"/>
              <w:ind w:firstLine="1400" w:firstLineChars="700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其他资金：</w:t>
            </w:r>
          </w:p>
        </w:tc>
        <w:tc>
          <w:tcPr>
            <w:tcW w:w="4247" w:type="dxa"/>
            <w:gridSpan w:val="4"/>
            <w:noWrap w:val="0"/>
            <w:vAlign w:val="center"/>
          </w:tcPr>
          <w:p w14:paraId="16917552"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 w14:paraId="3E2F0C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962" w:type="dxa"/>
            <w:vMerge w:val="restart"/>
            <w:noWrap w:val="0"/>
            <w:vAlign w:val="center"/>
          </w:tcPr>
          <w:p w14:paraId="3E6C1DD5"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102" w:type="dxa"/>
            <w:gridSpan w:val="5"/>
            <w:noWrap w:val="0"/>
            <w:vAlign w:val="center"/>
          </w:tcPr>
          <w:p w14:paraId="24F95721"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4247" w:type="dxa"/>
            <w:gridSpan w:val="4"/>
            <w:noWrap w:val="0"/>
            <w:vAlign w:val="center"/>
          </w:tcPr>
          <w:p w14:paraId="12CE7C90"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实际完成情况　</w:t>
            </w:r>
          </w:p>
        </w:tc>
      </w:tr>
      <w:tr w14:paraId="284306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noWrap w:val="0"/>
            <w:vAlign w:val="center"/>
          </w:tcPr>
          <w:p w14:paraId="6C841DDA"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102" w:type="dxa"/>
            <w:gridSpan w:val="5"/>
            <w:noWrap w:val="0"/>
            <w:vAlign w:val="center"/>
          </w:tcPr>
          <w:p w14:paraId="026439DC">
            <w:pPr>
              <w:spacing w:line="240" w:lineRule="exact"/>
              <w:jc w:val="center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　</w:t>
            </w:r>
            <w:r>
              <w:rPr>
                <w:rFonts w:hint="eastAsia" w:eastAsia="仿宋_GB2312"/>
                <w:color w:val="000000"/>
                <w:sz w:val="20"/>
                <w:szCs w:val="20"/>
              </w:rPr>
              <w:t>(一)宣传贯彻执行法律法规,落实党和国家的方针、政策;制定乡镇发展规划和年度计划并组织实施;坚持依法行政,推进乡镇民主政治发展,加强基层党组织建设。</w:t>
            </w:r>
          </w:p>
          <w:p w14:paraId="093418EF">
            <w:pPr>
              <w:spacing w:line="240" w:lineRule="exact"/>
              <w:jc w:val="center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(二)承担发展区域经济、增加村(居)民收入地责任。不断提高人民生活水平。</w:t>
            </w:r>
          </w:p>
          <w:p w14:paraId="75257A33">
            <w:pPr>
              <w:spacing w:line="240" w:lineRule="exact"/>
              <w:jc w:val="center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(三)加强社会管理和基础设施建设,创造良好环境。。</w:t>
            </w:r>
          </w:p>
          <w:p w14:paraId="7B79F9DE">
            <w:pPr>
              <w:spacing w:line="240" w:lineRule="exact"/>
              <w:jc w:val="center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(四)发展公益事业,提供公共服务。</w:t>
            </w:r>
          </w:p>
          <w:p w14:paraId="10C5A360">
            <w:pPr>
              <w:spacing w:line="240" w:lineRule="exact"/>
              <w:jc w:val="center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(五)加强综合治理,维护社会稳定。</w:t>
            </w:r>
          </w:p>
          <w:p w14:paraId="5989E1A1"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(六)完成上级党委、政府交办的其他工作任务。</w:t>
            </w:r>
          </w:p>
        </w:tc>
        <w:tc>
          <w:tcPr>
            <w:tcW w:w="4247" w:type="dxa"/>
            <w:gridSpan w:val="4"/>
            <w:noWrap w:val="0"/>
            <w:vAlign w:val="center"/>
          </w:tcPr>
          <w:p w14:paraId="093182AB">
            <w:pPr>
              <w:spacing w:line="240" w:lineRule="exact"/>
              <w:jc w:val="center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　　</w:t>
            </w:r>
            <w:r>
              <w:rPr>
                <w:rFonts w:hint="eastAsia" w:eastAsia="仿宋_GB2312"/>
                <w:color w:val="000000"/>
                <w:sz w:val="20"/>
                <w:szCs w:val="20"/>
              </w:rPr>
              <w:t>(一)宣传贯彻执行法律法规,落实党和国家的方针、政策;制定乡镇发展规划和年度计划并组织实施;坚持依法行政,推进乡镇民主政治发展,加强基层党组织建设。</w:t>
            </w:r>
          </w:p>
          <w:p w14:paraId="276E40DE">
            <w:pPr>
              <w:spacing w:line="240" w:lineRule="exact"/>
              <w:jc w:val="center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(二)承担发展区域经济、增加村(居)民收入地责任。不断提高人民生活水平。</w:t>
            </w:r>
          </w:p>
          <w:p w14:paraId="4ED44625">
            <w:pPr>
              <w:spacing w:line="240" w:lineRule="exact"/>
              <w:jc w:val="center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(三)加强社会管理和基础设施建设,创造良好环境。。</w:t>
            </w:r>
          </w:p>
          <w:p w14:paraId="73B0C20D">
            <w:pPr>
              <w:spacing w:line="240" w:lineRule="exact"/>
              <w:jc w:val="center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(四)发展公益事业,提供公共服务。</w:t>
            </w:r>
          </w:p>
          <w:p w14:paraId="4D53E84E">
            <w:pPr>
              <w:spacing w:line="240" w:lineRule="exact"/>
              <w:jc w:val="center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(五)加强综合治理,维护社会稳定。</w:t>
            </w:r>
          </w:p>
          <w:p w14:paraId="41407374"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(六)完成上级党委、政府交办的其他工作任务。</w:t>
            </w:r>
          </w:p>
        </w:tc>
      </w:tr>
      <w:tr w14:paraId="4016BD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vMerge w:val="restart"/>
            <w:noWrap w:val="0"/>
            <w:vAlign w:val="center"/>
          </w:tcPr>
          <w:p w14:paraId="7CB1DF24"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绩</w:t>
            </w:r>
          </w:p>
          <w:p w14:paraId="59ABF0A3"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效</w:t>
            </w:r>
          </w:p>
          <w:p w14:paraId="080A289B"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指</w:t>
            </w:r>
          </w:p>
          <w:p w14:paraId="04819792"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标</w:t>
            </w:r>
          </w:p>
          <w:p w14:paraId="1271C514"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noWrap w:val="0"/>
            <w:vAlign w:val="center"/>
          </w:tcPr>
          <w:p w14:paraId="10DE65AE"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930" w:type="dxa"/>
            <w:noWrap w:val="0"/>
            <w:vAlign w:val="center"/>
          </w:tcPr>
          <w:p w14:paraId="7BC4B71F"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078" w:type="dxa"/>
            <w:noWrap w:val="0"/>
            <w:vAlign w:val="center"/>
          </w:tcPr>
          <w:p w14:paraId="4E273434"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146" w:type="dxa"/>
            <w:gridSpan w:val="2"/>
            <w:noWrap w:val="0"/>
            <w:vAlign w:val="center"/>
          </w:tcPr>
          <w:p w14:paraId="474C3A45"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年度指标值</w:t>
            </w:r>
          </w:p>
        </w:tc>
        <w:tc>
          <w:tcPr>
            <w:tcW w:w="1202" w:type="dxa"/>
            <w:noWrap w:val="0"/>
            <w:vAlign w:val="center"/>
          </w:tcPr>
          <w:p w14:paraId="01979D85"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实际完成值</w:t>
            </w:r>
          </w:p>
        </w:tc>
        <w:tc>
          <w:tcPr>
            <w:tcW w:w="718" w:type="dxa"/>
            <w:noWrap w:val="0"/>
            <w:vAlign w:val="center"/>
          </w:tcPr>
          <w:p w14:paraId="79CA1CA8"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84" w:type="dxa"/>
            <w:noWrap w:val="0"/>
            <w:vAlign w:val="center"/>
          </w:tcPr>
          <w:p w14:paraId="43CADDA6"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443" w:type="dxa"/>
            <w:noWrap w:val="0"/>
            <w:vAlign w:val="center"/>
          </w:tcPr>
          <w:p w14:paraId="581B1860"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偏差原因分析及改进措施</w:t>
            </w:r>
          </w:p>
        </w:tc>
      </w:tr>
      <w:tr w14:paraId="7CE85C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noWrap w:val="0"/>
            <w:vAlign w:val="center"/>
          </w:tcPr>
          <w:p w14:paraId="11D1D77F"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 w:val="restart"/>
            <w:noWrap w:val="0"/>
            <w:vAlign w:val="center"/>
          </w:tcPr>
          <w:p w14:paraId="7A79C9EB"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产出指标</w:t>
            </w:r>
          </w:p>
          <w:p w14:paraId="153DFB57"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(50分)</w:t>
            </w:r>
          </w:p>
        </w:tc>
        <w:tc>
          <w:tcPr>
            <w:tcW w:w="930" w:type="dxa"/>
            <w:vMerge w:val="restart"/>
            <w:noWrap w:val="0"/>
            <w:vAlign w:val="center"/>
          </w:tcPr>
          <w:p w14:paraId="257409FE">
            <w:pPr>
              <w:spacing w:line="240" w:lineRule="exact"/>
              <w:jc w:val="center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重点工作</w:t>
            </w:r>
          </w:p>
          <w:p w14:paraId="4BD6BB49"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任务完成</w:t>
            </w:r>
          </w:p>
        </w:tc>
        <w:tc>
          <w:tcPr>
            <w:tcW w:w="1078" w:type="dxa"/>
            <w:vMerge w:val="restart"/>
            <w:noWrap w:val="0"/>
            <w:vAlign w:val="center"/>
          </w:tcPr>
          <w:p w14:paraId="42D70CFE"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年度重点工作</w:t>
            </w:r>
            <w:r>
              <w:rPr>
                <w:rFonts w:hint="eastAsia" w:eastAsia="仿宋_GB2312"/>
                <w:color w:val="000000"/>
                <w:sz w:val="20"/>
                <w:szCs w:val="20"/>
                <w:lang w:eastAsia="zh-CN"/>
              </w:rPr>
              <w:t>圆满</w:t>
            </w:r>
            <w:r>
              <w:rPr>
                <w:rFonts w:hint="eastAsia" w:eastAsia="仿宋_GB2312"/>
                <w:color w:val="000000"/>
                <w:sz w:val="20"/>
                <w:szCs w:val="20"/>
              </w:rPr>
              <w:t>完成</w:t>
            </w:r>
          </w:p>
        </w:tc>
        <w:tc>
          <w:tcPr>
            <w:tcW w:w="1146" w:type="dxa"/>
            <w:gridSpan w:val="2"/>
            <w:vMerge w:val="restart"/>
            <w:noWrap w:val="0"/>
            <w:vAlign w:val="center"/>
          </w:tcPr>
          <w:p w14:paraId="051E123D"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  <w:p w14:paraId="2328BEFC"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  <w:lang w:eastAsia="zh-CN"/>
              </w:rPr>
              <w:t>圆满</w:t>
            </w:r>
            <w:r>
              <w:rPr>
                <w:rFonts w:hint="eastAsia" w:eastAsia="仿宋_GB2312"/>
                <w:color w:val="000000"/>
                <w:sz w:val="20"/>
                <w:szCs w:val="20"/>
              </w:rPr>
              <w:t>完成</w:t>
            </w: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02" w:type="dxa"/>
            <w:vMerge w:val="restart"/>
            <w:noWrap w:val="0"/>
            <w:vAlign w:val="center"/>
          </w:tcPr>
          <w:p w14:paraId="251D71EA"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  <w:lang w:eastAsia="zh-CN"/>
              </w:rPr>
              <w:t>圆满</w:t>
            </w:r>
            <w:r>
              <w:rPr>
                <w:rFonts w:hint="eastAsia" w:eastAsia="仿宋_GB2312"/>
                <w:color w:val="000000"/>
                <w:sz w:val="20"/>
                <w:szCs w:val="20"/>
              </w:rPr>
              <w:t>完成</w:t>
            </w: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18" w:type="dxa"/>
            <w:vMerge w:val="restart"/>
            <w:noWrap w:val="0"/>
            <w:vAlign w:val="center"/>
          </w:tcPr>
          <w:p w14:paraId="0627D24B"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  <w:lang w:val="en-US" w:eastAsia="zh-CN"/>
              </w:rPr>
              <w:t>20</w:t>
            </w: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84" w:type="dxa"/>
            <w:vMerge w:val="restart"/>
            <w:noWrap w:val="0"/>
            <w:vAlign w:val="center"/>
          </w:tcPr>
          <w:p w14:paraId="4F5BFAF5">
            <w:pPr>
              <w:spacing w:line="240" w:lineRule="exact"/>
              <w:jc w:val="left"/>
              <w:rPr>
                <w:rFonts w:hint="default" w:eastAsia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443" w:type="dxa"/>
            <w:noWrap w:val="0"/>
            <w:vAlign w:val="center"/>
          </w:tcPr>
          <w:p w14:paraId="400FF4E1"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</w:tr>
      <w:tr w14:paraId="2BF8CC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noWrap w:val="0"/>
            <w:vAlign w:val="center"/>
          </w:tcPr>
          <w:p w14:paraId="0B9B6BD0"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noWrap w:val="0"/>
            <w:vAlign w:val="center"/>
          </w:tcPr>
          <w:p w14:paraId="38B1B844"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noWrap w:val="0"/>
            <w:vAlign w:val="center"/>
          </w:tcPr>
          <w:p w14:paraId="4D5CBAE2"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noWrap w:val="0"/>
            <w:vAlign w:val="center"/>
          </w:tcPr>
          <w:p w14:paraId="6B810E67"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 w:val="continue"/>
            <w:noWrap w:val="0"/>
            <w:vAlign w:val="center"/>
          </w:tcPr>
          <w:p w14:paraId="28B445C4"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 w14:paraId="220B2B28"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Merge w:val="continue"/>
            <w:noWrap w:val="0"/>
            <w:vAlign w:val="center"/>
          </w:tcPr>
          <w:p w14:paraId="599A465F"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vMerge w:val="continue"/>
            <w:noWrap w:val="0"/>
            <w:vAlign w:val="center"/>
          </w:tcPr>
          <w:p w14:paraId="6811C441"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509DA2B7"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</w:tr>
      <w:tr w14:paraId="29CBDE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noWrap w:val="0"/>
            <w:vAlign w:val="center"/>
          </w:tcPr>
          <w:p w14:paraId="469B67E6"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noWrap w:val="0"/>
            <w:vAlign w:val="center"/>
          </w:tcPr>
          <w:p w14:paraId="537DF16C"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noWrap w:val="0"/>
            <w:vAlign w:val="center"/>
          </w:tcPr>
          <w:p w14:paraId="4C9A483C"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noWrap w:val="0"/>
            <w:vAlign w:val="center"/>
          </w:tcPr>
          <w:p w14:paraId="0FE982E0"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 w:val="continue"/>
            <w:noWrap w:val="0"/>
            <w:vAlign w:val="center"/>
          </w:tcPr>
          <w:p w14:paraId="7C7D61F1"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 w14:paraId="5345B041"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Merge w:val="continue"/>
            <w:noWrap w:val="0"/>
            <w:vAlign w:val="center"/>
          </w:tcPr>
          <w:p w14:paraId="2F53DCD9"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vMerge w:val="continue"/>
            <w:noWrap w:val="0"/>
            <w:vAlign w:val="center"/>
          </w:tcPr>
          <w:p w14:paraId="5A05D142"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65864E4B"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</w:tr>
      <w:tr w14:paraId="3CFBCB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noWrap w:val="0"/>
            <w:vAlign w:val="center"/>
          </w:tcPr>
          <w:p w14:paraId="27008702"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noWrap w:val="0"/>
            <w:vAlign w:val="center"/>
          </w:tcPr>
          <w:p w14:paraId="7A540253"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noWrap w:val="0"/>
            <w:vAlign w:val="center"/>
          </w:tcPr>
          <w:p w14:paraId="3299CC14"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775C4475"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保障服务全镇</w:t>
            </w:r>
            <w:r>
              <w:rPr>
                <w:rFonts w:hint="eastAsia" w:eastAsia="仿宋_GB2312"/>
                <w:color w:val="000000"/>
                <w:sz w:val="20"/>
                <w:szCs w:val="20"/>
                <w:lang w:eastAsia="zh-CN"/>
              </w:rPr>
              <w:t>大于</w:t>
            </w:r>
            <w:r>
              <w:rPr>
                <w:rFonts w:hint="eastAsia" w:eastAsia="仿宋_GB2312"/>
                <w:color w:val="000000"/>
                <w:sz w:val="20"/>
                <w:szCs w:val="20"/>
              </w:rPr>
              <w:t>28000人</w:t>
            </w:r>
          </w:p>
        </w:tc>
        <w:tc>
          <w:tcPr>
            <w:tcW w:w="1146" w:type="dxa"/>
            <w:gridSpan w:val="2"/>
            <w:noWrap w:val="0"/>
            <w:vAlign w:val="center"/>
          </w:tcPr>
          <w:p w14:paraId="202CE68C"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  <w:lang w:eastAsia="zh-CN"/>
              </w:rPr>
              <w:t>大于</w:t>
            </w:r>
            <w:r>
              <w:rPr>
                <w:rFonts w:hint="eastAsia" w:eastAsia="仿宋_GB2312"/>
                <w:color w:val="000000"/>
                <w:sz w:val="20"/>
                <w:szCs w:val="20"/>
              </w:rPr>
              <w:t>28000</w:t>
            </w:r>
          </w:p>
        </w:tc>
        <w:tc>
          <w:tcPr>
            <w:tcW w:w="1202" w:type="dxa"/>
            <w:noWrap w:val="0"/>
            <w:vAlign w:val="center"/>
          </w:tcPr>
          <w:p w14:paraId="0367D157"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  <w:lang w:eastAsia="zh-CN"/>
              </w:rPr>
              <w:t>大于</w:t>
            </w:r>
            <w:r>
              <w:rPr>
                <w:rFonts w:hint="eastAsia" w:eastAsia="仿宋_GB2312"/>
                <w:color w:val="000000"/>
                <w:sz w:val="20"/>
                <w:szCs w:val="20"/>
              </w:rPr>
              <w:t>28000</w:t>
            </w:r>
          </w:p>
        </w:tc>
        <w:tc>
          <w:tcPr>
            <w:tcW w:w="718" w:type="dxa"/>
            <w:noWrap w:val="0"/>
            <w:vAlign w:val="center"/>
          </w:tcPr>
          <w:p w14:paraId="02739950">
            <w:pPr>
              <w:spacing w:line="240" w:lineRule="exact"/>
              <w:jc w:val="left"/>
              <w:rPr>
                <w:rFonts w:hint="default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84" w:type="dxa"/>
            <w:noWrap w:val="0"/>
            <w:vAlign w:val="center"/>
          </w:tcPr>
          <w:p w14:paraId="27EB64DA">
            <w:pPr>
              <w:spacing w:line="240" w:lineRule="exact"/>
              <w:jc w:val="left"/>
              <w:rPr>
                <w:rFonts w:hint="default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443" w:type="dxa"/>
            <w:noWrap w:val="0"/>
            <w:vAlign w:val="center"/>
          </w:tcPr>
          <w:p w14:paraId="04A95050"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</w:tr>
      <w:tr w14:paraId="7BDEED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noWrap w:val="0"/>
            <w:vAlign w:val="center"/>
          </w:tcPr>
          <w:p w14:paraId="04609421"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noWrap w:val="0"/>
            <w:vAlign w:val="center"/>
          </w:tcPr>
          <w:p w14:paraId="49B46FC6"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noWrap w:val="0"/>
            <w:vAlign w:val="center"/>
          </w:tcPr>
          <w:p w14:paraId="6148A665">
            <w:pPr>
              <w:spacing w:line="240" w:lineRule="exact"/>
              <w:jc w:val="center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履职目</w:t>
            </w:r>
          </w:p>
          <w:p w14:paraId="1A94D366"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标实现</w:t>
            </w:r>
          </w:p>
        </w:tc>
        <w:tc>
          <w:tcPr>
            <w:tcW w:w="1078" w:type="dxa"/>
            <w:noWrap w:val="0"/>
            <w:vAlign w:val="center"/>
          </w:tcPr>
          <w:p w14:paraId="4A958ED1"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在规定时间完成本年各项工作</w:t>
            </w:r>
          </w:p>
        </w:tc>
        <w:tc>
          <w:tcPr>
            <w:tcW w:w="1146" w:type="dxa"/>
            <w:gridSpan w:val="2"/>
            <w:noWrap w:val="0"/>
            <w:vAlign w:val="center"/>
          </w:tcPr>
          <w:p w14:paraId="5373AD33"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2023年底前完成</w:t>
            </w:r>
          </w:p>
        </w:tc>
        <w:tc>
          <w:tcPr>
            <w:tcW w:w="1202" w:type="dxa"/>
            <w:noWrap w:val="0"/>
            <w:vAlign w:val="center"/>
          </w:tcPr>
          <w:p w14:paraId="4D4255E5"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2023年底前完成</w:t>
            </w:r>
          </w:p>
        </w:tc>
        <w:tc>
          <w:tcPr>
            <w:tcW w:w="718" w:type="dxa"/>
            <w:noWrap w:val="0"/>
            <w:vAlign w:val="center"/>
          </w:tcPr>
          <w:p w14:paraId="7580959D">
            <w:pPr>
              <w:spacing w:line="240" w:lineRule="exact"/>
              <w:jc w:val="left"/>
              <w:rPr>
                <w:rFonts w:hint="default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84" w:type="dxa"/>
            <w:noWrap w:val="0"/>
            <w:vAlign w:val="center"/>
          </w:tcPr>
          <w:p w14:paraId="4B1D9E3E">
            <w:pPr>
              <w:spacing w:line="240" w:lineRule="exact"/>
              <w:jc w:val="left"/>
              <w:rPr>
                <w:rFonts w:hint="default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43" w:type="dxa"/>
            <w:noWrap w:val="0"/>
            <w:vAlign w:val="center"/>
          </w:tcPr>
          <w:p w14:paraId="077EC7A9"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</w:tr>
      <w:tr w14:paraId="784D8B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noWrap w:val="0"/>
            <w:vAlign w:val="center"/>
          </w:tcPr>
          <w:p w14:paraId="1D5B3F5A"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 w:val="restart"/>
            <w:noWrap w:val="0"/>
            <w:vAlign w:val="center"/>
          </w:tcPr>
          <w:p w14:paraId="2DCA4012"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效益指标</w:t>
            </w:r>
          </w:p>
          <w:p w14:paraId="625A2A9D"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（</w:t>
            </w:r>
            <w:r>
              <w:rPr>
                <w:rFonts w:eastAsia="仿宋_GB2312"/>
                <w:color w:val="000000"/>
                <w:sz w:val="20"/>
                <w:szCs w:val="20"/>
                <w:lang w:val="en"/>
              </w:rPr>
              <w:t>4</w:t>
            </w:r>
            <w:r>
              <w:rPr>
                <w:rFonts w:eastAsia="仿宋_GB2312"/>
                <w:color w:val="000000"/>
                <w:sz w:val="20"/>
                <w:szCs w:val="20"/>
              </w:rPr>
              <w:t>0分）</w:t>
            </w:r>
          </w:p>
          <w:p w14:paraId="37968BF3"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  <w:p w14:paraId="740F3917"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 w:val="restart"/>
            <w:noWrap w:val="0"/>
            <w:vAlign w:val="center"/>
          </w:tcPr>
          <w:p w14:paraId="7E89A2F7">
            <w:pPr>
              <w:spacing w:line="240" w:lineRule="exact"/>
              <w:jc w:val="center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履职</w:t>
            </w:r>
          </w:p>
          <w:p w14:paraId="770B5C09"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效益</w:t>
            </w:r>
          </w:p>
        </w:tc>
        <w:tc>
          <w:tcPr>
            <w:tcW w:w="1078" w:type="dxa"/>
            <w:noWrap w:val="0"/>
            <w:vAlign w:val="center"/>
          </w:tcPr>
          <w:p w14:paraId="33493358"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经济持续增长</w:t>
            </w:r>
          </w:p>
        </w:tc>
        <w:tc>
          <w:tcPr>
            <w:tcW w:w="1146" w:type="dxa"/>
            <w:gridSpan w:val="2"/>
            <w:noWrap w:val="0"/>
            <w:vAlign w:val="center"/>
          </w:tcPr>
          <w:p w14:paraId="0ED6E1C6"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</w:rPr>
              <w:t>辖区经济持续增长</w:t>
            </w:r>
          </w:p>
        </w:tc>
        <w:tc>
          <w:tcPr>
            <w:tcW w:w="1202" w:type="dxa"/>
            <w:noWrap w:val="0"/>
            <w:vAlign w:val="center"/>
          </w:tcPr>
          <w:p w14:paraId="3851BFFC"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</w:rPr>
              <w:t>辖区经济持续增长</w:t>
            </w:r>
          </w:p>
        </w:tc>
        <w:tc>
          <w:tcPr>
            <w:tcW w:w="718" w:type="dxa"/>
            <w:noWrap w:val="0"/>
            <w:vAlign w:val="center"/>
          </w:tcPr>
          <w:p w14:paraId="77405CD3">
            <w:pPr>
              <w:spacing w:line="240" w:lineRule="exact"/>
              <w:jc w:val="left"/>
              <w:rPr>
                <w:rFonts w:hint="default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84" w:type="dxa"/>
            <w:noWrap w:val="0"/>
            <w:vAlign w:val="center"/>
          </w:tcPr>
          <w:p w14:paraId="7B06A88B">
            <w:pPr>
              <w:spacing w:line="240" w:lineRule="exact"/>
              <w:jc w:val="left"/>
              <w:rPr>
                <w:rFonts w:hint="default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443" w:type="dxa"/>
            <w:noWrap w:val="0"/>
            <w:vAlign w:val="center"/>
          </w:tcPr>
          <w:p w14:paraId="5A532166"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</w:tr>
      <w:tr w14:paraId="17C5A9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noWrap w:val="0"/>
            <w:vAlign w:val="center"/>
          </w:tcPr>
          <w:p w14:paraId="139A19AE"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noWrap w:val="0"/>
            <w:vAlign w:val="center"/>
          </w:tcPr>
          <w:p w14:paraId="1798C9D7"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noWrap w:val="0"/>
            <w:vAlign w:val="center"/>
          </w:tcPr>
          <w:p w14:paraId="0ADE0B36"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1A47BE4B"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社会大局稳定</w:t>
            </w:r>
          </w:p>
        </w:tc>
        <w:tc>
          <w:tcPr>
            <w:tcW w:w="1146" w:type="dxa"/>
            <w:gridSpan w:val="2"/>
            <w:noWrap w:val="0"/>
            <w:vAlign w:val="center"/>
          </w:tcPr>
          <w:p w14:paraId="7E5A33E9"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</w:rPr>
              <w:t>辖区社会大局稳定</w:t>
            </w:r>
          </w:p>
        </w:tc>
        <w:tc>
          <w:tcPr>
            <w:tcW w:w="1202" w:type="dxa"/>
            <w:noWrap w:val="0"/>
            <w:vAlign w:val="center"/>
          </w:tcPr>
          <w:p w14:paraId="781651EE"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</w:rPr>
              <w:t>辖区社会大局稳定</w:t>
            </w:r>
          </w:p>
        </w:tc>
        <w:tc>
          <w:tcPr>
            <w:tcW w:w="718" w:type="dxa"/>
            <w:noWrap w:val="0"/>
            <w:vAlign w:val="center"/>
          </w:tcPr>
          <w:p w14:paraId="127741E9">
            <w:pPr>
              <w:spacing w:line="240" w:lineRule="exact"/>
              <w:jc w:val="left"/>
              <w:rPr>
                <w:rFonts w:hint="default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84" w:type="dxa"/>
            <w:noWrap w:val="0"/>
            <w:vAlign w:val="center"/>
          </w:tcPr>
          <w:p w14:paraId="13BB028B">
            <w:pPr>
              <w:spacing w:line="240" w:lineRule="exact"/>
              <w:jc w:val="left"/>
              <w:rPr>
                <w:rFonts w:hint="default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43" w:type="dxa"/>
            <w:noWrap w:val="0"/>
            <w:vAlign w:val="center"/>
          </w:tcPr>
          <w:p w14:paraId="0451378D"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</w:tr>
      <w:tr w14:paraId="5967B1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noWrap w:val="0"/>
            <w:vAlign w:val="center"/>
          </w:tcPr>
          <w:p w14:paraId="2CEDC67B"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noWrap w:val="0"/>
            <w:vAlign w:val="center"/>
          </w:tcPr>
          <w:p w14:paraId="68154053"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noWrap w:val="0"/>
            <w:vAlign w:val="center"/>
          </w:tcPr>
          <w:p w14:paraId="5C300D7E"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6808A5F2"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1146" w:type="dxa"/>
            <w:gridSpan w:val="2"/>
            <w:noWrap w:val="0"/>
            <w:vAlign w:val="center"/>
          </w:tcPr>
          <w:p w14:paraId="63B87145"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02" w:type="dxa"/>
            <w:noWrap w:val="0"/>
            <w:vAlign w:val="center"/>
          </w:tcPr>
          <w:p w14:paraId="00D3CD98"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18" w:type="dxa"/>
            <w:noWrap w:val="0"/>
            <w:vAlign w:val="center"/>
          </w:tcPr>
          <w:p w14:paraId="2E2DFE56"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84" w:type="dxa"/>
            <w:noWrap w:val="0"/>
            <w:vAlign w:val="center"/>
          </w:tcPr>
          <w:p w14:paraId="5FA51EA3"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43" w:type="dxa"/>
            <w:noWrap w:val="0"/>
            <w:vAlign w:val="center"/>
          </w:tcPr>
          <w:p w14:paraId="472BC6F2"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</w:tr>
      <w:tr w14:paraId="00CE9D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9" w:hRule="atLeast"/>
          <w:jc w:val="center"/>
        </w:trPr>
        <w:tc>
          <w:tcPr>
            <w:tcW w:w="962" w:type="dxa"/>
            <w:vMerge w:val="continue"/>
            <w:noWrap w:val="0"/>
            <w:vAlign w:val="center"/>
          </w:tcPr>
          <w:p w14:paraId="1FC590BA"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noWrap w:val="0"/>
            <w:vAlign w:val="center"/>
          </w:tcPr>
          <w:p w14:paraId="6D0A85C4"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 w:val="restart"/>
            <w:noWrap w:val="0"/>
            <w:vAlign w:val="center"/>
          </w:tcPr>
          <w:p w14:paraId="05DEABBE"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满意度</w:t>
            </w:r>
          </w:p>
        </w:tc>
        <w:tc>
          <w:tcPr>
            <w:tcW w:w="1078" w:type="dxa"/>
            <w:noWrap w:val="0"/>
            <w:vAlign w:val="center"/>
          </w:tcPr>
          <w:p w14:paraId="579FE86A"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服务对象满意度</w:t>
            </w:r>
          </w:p>
        </w:tc>
        <w:tc>
          <w:tcPr>
            <w:tcW w:w="1146" w:type="dxa"/>
            <w:gridSpan w:val="2"/>
            <w:noWrap w:val="0"/>
            <w:vAlign w:val="center"/>
          </w:tcPr>
          <w:p w14:paraId="167A9E37"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群众对乡镇各项工作满意程度大于95%</w:t>
            </w:r>
          </w:p>
        </w:tc>
        <w:tc>
          <w:tcPr>
            <w:tcW w:w="1202" w:type="dxa"/>
            <w:noWrap w:val="0"/>
            <w:vAlign w:val="center"/>
          </w:tcPr>
          <w:p w14:paraId="12AEC84F">
            <w:pPr>
              <w:spacing w:line="240" w:lineRule="exact"/>
              <w:jc w:val="left"/>
              <w:rPr>
                <w:rFonts w:hint="default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  <w:lang w:val="en-US" w:eastAsia="zh-CN"/>
              </w:rPr>
              <w:t>95%</w:t>
            </w:r>
          </w:p>
        </w:tc>
        <w:tc>
          <w:tcPr>
            <w:tcW w:w="718" w:type="dxa"/>
            <w:noWrap w:val="0"/>
            <w:vAlign w:val="center"/>
          </w:tcPr>
          <w:p w14:paraId="17ABCB70">
            <w:pPr>
              <w:spacing w:line="240" w:lineRule="exact"/>
              <w:jc w:val="left"/>
              <w:rPr>
                <w:rFonts w:hint="default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84" w:type="dxa"/>
            <w:noWrap w:val="0"/>
            <w:vAlign w:val="center"/>
          </w:tcPr>
          <w:p w14:paraId="1921FA55">
            <w:pPr>
              <w:spacing w:line="240" w:lineRule="exact"/>
              <w:jc w:val="left"/>
              <w:rPr>
                <w:rFonts w:hint="default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443" w:type="dxa"/>
            <w:noWrap w:val="0"/>
            <w:vAlign w:val="center"/>
          </w:tcPr>
          <w:p w14:paraId="68E8A377"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</w:tr>
      <w:tr w14:paraId="65AA64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962" w:type="dxa"/>
            <w:vMerge w:val="continue"/>
            <w:noWrap w:val="0"/>
            <w:vAlign w:val="center"/>
          </w:tcPr>
          <w:p w14:paraId="1D187075"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noWrap w:val="0"/>
            <w:vAlign w:val="center"/>
          </w:tcPr>
          <w:p w14:paraId="366505F5"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noWrap w:val="0"/>
            <w:vAlign w:val="center"/>
          </w:tcPr>
          <w:p w14:paraId="6A4A3397"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5FA8C227"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 w14:paraId="78D1BC89"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02" w:type="dxa"/>
            <w:noWrap w:val="0"/>
            <w:vAlign w:val="center"/>
          </w:tcPr>
          <w:p w14:paraId="5E283863"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18" w:type="dxa"/>
            <w:noWrap w:val="0"/>
            <w:vAlign w:val="center"/>
          </w:tcPr>
          <w:p w14:paraId="52F315C5"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84" w:type="dxa"/>
            <w:noWrap w:val="0"/>
            <w:vAlign w:val="center"/>
          </w:tcPr>
          <w:p w14:paraId="7BF9ECEC"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43" w:type="dxa"/>
            <w:noWrap w:val="0"/>
            <w:vAlign w:val="center"/>
          </w:tcPr>
          <w:p w14:paraId="7D95492B"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</w:tr>
      <w:tr w14:paraId="121398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962" w:type="dxa"/>
            <w:vMerge w:val="continue"/>
            <w:noWrap w:val="0"/>
            <w:vAlign w:val="center"/>
          </w:tcPr>
          <w:p w14:paraId="023D4833"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noWrap w:val="0"/>
            <w:vAlign w:val="center"/>
          </w:tcPr>
          <w:p w14:paraId="411E063F"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noWrap w:val="0"/>
            <w:vAlign w:val="center"/>
          </w:tcPr>
          <w:p w14:paraId="390C12F8"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3EAAEF37"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1146" w:type="dxa"/>
            <w:gridSpan w:val="2"/>
            <w:noWrap w:val="0"/>
            <w:vAlign w:val="center"/>
          </w:tcPr>
          <w:p w14:paraId="0384A545"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02" w:type="dxa"/>
            <w:noWrap w:val="0"/>
            <w:vAlign w:val="center"/>
          </w:tcPr>
          <w:p w14:paraId="4B713361"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18" w:type="dxa"/>
            <w:noWrap w:val="0"/>
            <w:vAlign w:val="center"/>
          </w:tcPr>
          <w:p w14:paraId="0FDB7CB5"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84" w:type="dxa"/>
            <w:noWrap w:val="0"/>
            <w:vAlign w:val="center"/>
          </w:tcPr>
          <w:p w14:paraId="0EECC0AB"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43" w:type="dxa"/>
            <w:noWrap w:val="0"/>
            <w:vAlign w:val="center"/>
          </w:tcPr>
          <w:p w14:paraId="55D665D5"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</w:tr>
      <w:tr w14:paraId="63AA12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6266" w:type="dxa"/>
            <w:gridSpan w:val="7"/>
            <w:noWrap w:val="0"/>
            <w:vAlign w:val="center"/>
          </w:tcPr>
          <w:p w14:paraId="3F809ABC"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718" w:type="dxa"/>
            <w:noWrap w:val="0"/>
            <w:vAlign w:val="center"/>
          </w:tcPr>
          <w:p w14:paraId="4DCA335B"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4" w:type="dxa"/>
            <w:noWrap w:val="0"/>
            <w:vAlign w:val="center"/>
          </w:tcPr>
          <w:p w14:paraId="5C374509">
            <w:pPr>
              <w:spacing w:line="240" w:lineRule="exact"/>
              <w:jc w:val="left"/>
              <w:rPr>
                <w:rFonts w:hint="default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443" w:type="dxa"/>
            <w:noWrap w:val="0"/>
            <w:vAlign w:val="center"/>
          </w:tcPr>
          <w:p w14:paraId="48EAC8A5"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</w:tr>
    </w:tbl>
    <w:p w14:paraId="157B381F">
      <w:pPr>
        <w:jc w:val="left"/>
      </w:pPr>
      <w:r>
        <w:rPr>
          <w:rFonts w:eastAsia="仿宋_GB2312"/>
          <w:sz w:val="22"/>
          <w:szCs w:val="22"/>
        </w:rPr>
        <w:t>填表人：      填报日期：         联系电话：     单位负责人签字：</w:t>
      </w:r>
    </w:p>
    <w:p w14:paraId="297A2377">
      <w:pPr>
        <w:spacing w:line="200" w:lineRule="exact"/>
        <w:rPr>
          <w:rFonts w:hint="eastAsia" w:ascii="仿宋_GB2312" w:hAnsi="宋体" w:eastAsia="仿宋_GB2312"/>
          <w:color w:val="00000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134" w:right="1474" w:bottom="1701" w:left="1644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B7E7222-7F54-4515-A638-F3EE1DC785E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79C6AEA-9388-4018-B6B2-96F3577B6554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AA32F95D-D643-423A-8839-F84D72FF4FAC}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53A0827D-08CB-4603-BE2B-FFC719C7077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F74E2601-FEB3-4005-A861-040B56D1BAF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2DAF85B4-BB62-403E-B238-99605A9BA14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9DB258"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  <w:lang/>
      </w:rPr>
      <w:t>1</w:t>
    </w:r>
    <w:r>
      <w:fldChar w:fldCharType="end"/>
    </w:r>
  </w:p>
  <w:p w14:paraId="40D39144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C4F1CE"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55318A2C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847E37"/>
    <w:multiLevelType w:val="singleLevel"/>
    <w:tmpl w:val="3B847E3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FmY2U2ZWE0OWExNDgxMTdiODEwMjBkYTBiNWUxZWEifQ=="/>
    <w:docVar w:name="KSO_WPS_MARK_KEY" w:val="b631b96b-6508-4f36-bac4-8ffed9ef9c48"/>
  </w:docVars>
  <w:rsids>
    <w:rsidRoot w:val="0025709B"/>
    <w:rsid w:val="00007A74"/>
    <w:rsid w:val="000115A8"/>
    <w:rsid w:val="0002548C"/>
    <w:rsid w:val="0005403B"/>
    <w:rsid w:val="0005720D"/>
    <w:rsid w:val="000A1F15"/>
    <w:rsid w:val="000B26D6"/>
    <w:rsid w:val="000C121B"/>
    <w:rsid w:val="000C7EFE"/>
    <w:rsid w:val="000D36F0"/>
    <w:rsid w:val="000D386E"/>
    <w:rsid w:val="000D4651"/>
    <w:rsid w:val="000D465C"/>
    <w:rsid w:val="000D67BE"/>
    <w:rsid w:val="000F7C74"/>
    <w:rsid w:val="001238E8"/>
    <w:rsid w:val="00133A4D"/>
    <w:rsid w:val="0015570A"/>
    <w:rsid w:val="001823BD"/>
    <w:rsid w:val="001B4B4B"/>
    <w:rsid w:val="001E0659"/>
    <w:rsid w:val="001F0F73"/>
    <w:rsid w:val="00211964"/>
    <w:rsid w:val="002232AA"/>
    <w:rsid w:val="00223AD4"/>
    <w:rsid w:val="00225DBE"/>
    <w:rsid w:val="0022639F"/>
    <w:rsid w:val="0025709B"/>
    <w:rsid w:val="00273E3C"/>
    <w:rsid w:val="00281414"/>
    <w:rsid w:val="00285DC4"/>
    <w:rsid w:val="002860AB"/>
    <w:rsid w:val="002C5840"/>
    <w:rsid w:val="002F6832"/>
    <w:rsid w:val="00304BCB"/>
    <w:rsid w:val="00305DE7"/>
    <w:rsid w:val="00325D68"/>
    <w:rsid w:val="00335DC6"/>
    <w:rsid w:val="00336DD5"/>
    <w:rsid w:val="00337C9E"/>
    <w:rsid w:val="00346899"/>
    <w:rsid w:val="00355FB4"/>
    <w:rsid w:val="00367D3A"/>
    <w:rsid w:val="00377727"/>
    <w:rsid w:val="00377B8D"/>
    <w:rsid w:val="0039242A"/>
    <w:rsid w:val="00395023"/>
    <w:rsid w:val="003C1ACF"/>
    <w:rsid w:val="003C6D10"/>
    <w:rsid w:val="003D6A37"/>
    <w:rsid w:val="003F4A1A"/>
    <w:rsid w:val="004010DF"/>
    <w:rsid w:val="00404043"/>
    <w:rsid w:val="00404645"/>
    <w:rsid w:val="00406F42"/>
    <w:rsid w:val="00440731"/>
    <w:rsid w:val="0045098C"/>
    <w:rsid w:val="00485910"/>
    <w:rsid w:val="00486B64"/>
    <w:rsid w:val="00490ED0"/>
    <w:rsid w:val="004E3926"/>
    <w:rsid w:val="004E5117"/>
    <w:rsid w:val="004F233C"/>
    <w:rsid w:val="00503FF0"/>
    <w:rsid w:val="0050434E"/>
    <w:rsid w:val="0053087F"/>
    <w:rsid w:val="00531BBB"/>
    <w:rsid w:val="00541CBB"/>
    <w:rsid w:val="00552922"/>
    <w:rsid w:val="005544A9"/>
    <w:rsid w:val="00564256"/>
    <w:rsid w:val="00574567"/>
    <w:rsid w:val="00593ABF"/>
    <w:rsid w:val="00594546"/>
    <w:rsid w:val="005A1D33"/>
    <w:rsid w:val="005A72D8"/>
    <w:rsid w:val="005C1D10"/>
    <w:rsid w:val="005C5960"/>
    <w:rsid w:val="005D524E"/>
    <w:rsid w:val="005F79BC"/>
    <w:rsid w:val="00613FCD"/>
    <w:rsid w:val="006328C9"/>
    <w:rsid w:val="0065143A"/>
    <w:rsid w:val="006564AE"/>
    <w:rsid w:val="00665CFF"/>
    <w:rsid w:val="006768B6"/>
    <w:rsid w:val="00677E1A"/>
    <w:rsid w:val="00690A9B"/>
    <w:rsid w:val="006959D5"/>
    <w:rsid w:val="006A2DAE"/>
    <w:rsid w:val="006B0342"/>
    <w:rsid w:val="006B24D7"/>
    <w:rsid w:val="006F218E"/>
    <w:rsid w:val="006F6886"/>
    <w:rsid w:val="00704010"/>
    <w:rsid w:val="00707BA9"/>
    <w:rsid w:val="0071748F"/>
    <w:rsid w:val="00736E13"/>
    <w:rsid w:val="007421FF"/>
    <w:rsid w:val="00743F73"/>
    <w:rsid w:val="0075677B"/>
    <w:rsid w:val="00756803"/>
    <w:rsid w:val="0077548E"/>
    <w:rsid w:val="00782BDD"/>
    <w:rsid w:val="00785659"/>
    <w:rsid w:val="007902C5"/>
    <w:rsid w:val="00792571"/>
    <w:rsid w:val="007A0150"/>
    <w:rsid w:val="007A5C8C"/>
    <w:rsid w:val="007B2F86"/>
    <w:rsid w:val="007B51BB"/>
    <w:rsid w:val="007B590D"/>
    <w:rsid w:val="007E3DAE"/>
    <w:rsid w:val="007E7992"/>
    <w:rsid w:val="00821D97"/>
    <w:rsid w:val="00840968"/>
    <w:rsid w:val="008410FB"/>
    <w:rsid w:val="00854AE1"/>
    <w:rsid w:val="00863BB0"/>
    <w:rsid w:val="00872F51"/>
    <w:rsid w:val="008A0B48"/>
    <w:rsid w:val="008B1215"/>
    <w:rsid w:val="008F2AEA"/>
    <w:rsid w:val="00930B7D"/>
    <w:rsid w:val="00947D9C"/>
    <w:rsid w:val="009528DC"/>
    <w:rsid w:val="009770D5"/>
    <w:rsid w:val="0097786C"/>
    <w:rsid w:val="00997522"/>
    <w:rsid w:val="009C6005"/>
    <w:rsid w:val="009D1B91"/>
    <w:rsid w:val="009D4E5E"/>
    <w:rsid w:val="009E1B7F"/>
    <w:rsid w:val="009E3934"/>
    <w:rsid w:val="00A17009"/>
    <w:rsid w:val="00A21BFE"/>
    <w:rsid w:val="00A262DE"/>
    <w:rsid w:val="00A3192B"/>
    <w:rsid w:val="00A328DD"/>
    <w:rsid w:val="00A37DAF"/>
    <w:rsid w:val="00A43CD5"/>
    <w:rsid w:val="00A77784"/>
    <w:rsid w:val="00A84C84"/>
    <w:rsid w:val="00A947FC"/>
    <w:rsid w:val="00A9699C"/>
    <w:rsid w:val="00A96C2C"/>
    <w:rsid w:val="00AA6ABC"/>
    <w:rsid w:val="00AA6F55"/>
    <w:rsid w:val="00AD1FC7"/>
    <w:rsid w:val="00AD434D"/>
    <w:rsid w:val="00AE3221"/>
    <w:rsid w:val="00AE7C47"/>
    <w:rsid w:val="00B125BB"/>
    <w:rsid w:val="00B20CFA"/>
    <w:rsid w:val="00B2310F"/>
    <w:rsid w:val="00B53A88"/>
    <w:rsid w:val="00B756F5"/>
    <w:rsid w:val="00BA4195"/>
    <w:rsid w:val="00BB7B70"/>
    <w:rsid w:val="00BC3FFE"/>
    <w:rsid w:val="00BD687D"/>
    <w:rsid w:val="00BE2F4F"/>
    <w:rsid w:val="00BE37B2"/>
    <w:rsid w:val="00BF367B"/>
    <w:rsid w:val="00BF38B9"/>
    <w:rsid w:val="00BF78D2"/>
    <w:rsid w:val="00C13031"/>
    <w:rsid w:val="00C25F7D"/>
    <w:rsid w:val="00C33CEF"/>
    <w:rsid w:val="00C5011E"/>
    <w:rsid w:val="00C5521E"/>
    <w:rsid w:val="00C622EB"/>
    <w:rsid w:val="00C910A5"/>
    <w:rsid w:val="00C93BB1"/>
    <w:rsid w:val="00C94F1A"/>
    <w:rsid w:val="00CA433C"/>
    <w:rsid w:val="00CB23D1"/>
    <w:rsid w:val="00CF3FBD"/>
    <w:rsid w:val="00D020EA"/>
    <w:rsid w:val="00D11C43"/>
    <w:rsid w:val="00D13329"/>
    <w:rsid w:val="00D25702"/>
    <w:rsid w:val="00D41DE6"/>
    <w:rsid w:val="00D51DD4"/>
    <w:rsid w:val="00D529BF"/>
    <w:rsid w:val="00DA02C8"/>
    <w:rsid w:val="00DA1D17"/>
    <w:rsid w:val="00DA795A"/>
    <w:rsid w:val="00DB0ECF"/>
    <w:rsid w:val="00DB59E7"/>
    <w:rsid w:val="00DC70E8"/>
    <w:rsid w:val="00DC7E05"/>
    <w:rsid w:val="00DD7319"/>
    <w:rsid w:val="00DE084C"/>
    <w:rsid w:val="00DE493A"/>
    <w:rsid w:val="00DE5CE8"/>
    <w:rsid w:val="00DE7A48"/>
    <w:rsid w:val="00DF6597"/>
    <w:rsid w:val="00E21D12"/>
    <w:rsid w:val="00E26E18"/>
    <w:rsid w:val="00E303CC"/>
    <w:rsid w:val="00E32441"/>
    <w:rsid w:val="00E53C74"/>
    <w:rsid w:val="00E77F27"/>
    <w:rsid w:val="00E822C2"/>
    <w:rsid w:val="00E95C5B"/>
    <w:rsid w:val="00EA7F09"/>
    <w:rsid w:val="00EC30BE"/>
    <w:rsid w:val="00EC37D2"/>
    <w:rsid w:val="00ED6A1B"/>
    <w:rsid w:val="00ED6D57"/>
    <w:rsid w:val="00EF44F4"/>
    <w:rsid w:val="00EF7349"/>
    <w:rsid w:val="00F23069"/>
    <w:rsid w:val="00F267AC"/>
    <w:rsid w:val="00F37C62"/>
    <w:rsid w:val="00F44FA5"/>
    <w:rsid w:val="00F52A3D"/>
    <w:rsid w:val="00F61D9C"/>
    <w:rsid w:val="00F700E5"/>
    <w:rsid w:val="00F732FF"/>
    <w:rsid w:val="00F83ABE"/>
    <w:rsid w:val="00F92C7C"/>
    <w:rsid w:val="00FA43BB"/>
    <w:rsid w:val="00FA4C99"/>
    <w:rsid w:val="00FA55A0"/>
    <w:rsid w:val="00FC35CB"/>
    <w:rsid w:val="00FC649D"/>
    <w:rsid w:val="00FE0AB5"/>
    <w:rsid w:val="00FF7B55"/>
    <w:rsid w:val="015C1987"/>
    <w:rsid w:val="02B90061"/>
    <w:rsid w:val="04137B3B"/>
    <w:rsid w:val="04D86C17"/>
    <w:rsid w:val="05F004DF"/>
    <w:rsid w:val="06894068"/>
    <w:rsid w:val="086C22C1"/>
    <w:rsid w:val="0A6B0F64"/>
    <w:rsid w:val="0BD4605A"/>
    <w:rsid w:val="0C2D0885"/>
    <w:rsid w:val="0D733E77"/>
    <w:rsid w:val="0DD04372"/>
    <w:rsid w:val="0F7459F8"/>
    <w:rsid w:val="130C7035"/>
    <w:rsid w:val="13BA4CF6"/>
    <w:rsid w:val="151775BA"/>
    <w:rsid w:val="165F1C3C"/>
    <w:rsid w:val="16DF0926"/>
    <w:rsid w:val="19511A90"/>
    <w:rsid w:val="1C1D5257"/>
    <w:rsid w:val="1C681D89"/>
    <w:rsid w:val="1DD545EF"/>
    <w:rsid w:val="1DFB6413"/>
    <w:rsid w:val="201A233A"/>
    <w:rsid w:val="202020C6"/>
    <w:rsid w:val="20A02E38"/>
    <w:rsid w:val="242E01C0"/>
    <w:rsid w:val="24870D32"/>
    <w:rsid w:val="26591AF7"/>
    <w:rsid w:val="279D7EFE"/>
    <w:rsid w:val="2E783624"/>
    <w:rsid w:val="2E96627E"/>
    <w:rsid w:val="2F6C40E1"/>
    <w:rsid w:val="30E06075"/>
    <w:rsid w:val="31342A1A"/>
    <w:rsid w:val="318F6C86"/>
    <w:rsid w:val="32485339"/>
    <w:rsid w:val="326C0DBB"/>
    <w:rsid w:val="33380BF8"/>
    <w:rsid w:val="34312399"/>
    <w:rsid w:val="35A60139"/>
    <w:rsid w:val="369E6634"/>
    <w:rsid w:val="371378EA"/>
    <w:rsid w:val="3B524CF9"/>
    <w:rsid w:val="3D916B06"/>
    <w:rsid w:val="3F3D531C"/>
    <w:rsid w:val="3F9855C4"/>
    <w:rsid w:val="3FA018A0"/>
    <w:rsid w:val="422453BB"/>
    <w:rsid w:val="42356A60"/>
    <w:rsid w:val="43931450"/>
    <w:rsid w:val="47563270"/>
    <w:rsid w:val="48E47664"/>
    <w:rsid w:val="4A4D503C"/>
    <w:rsid w:val="4AE14E43"/>
    <w:rsid w:val="4B8B73E2"/>
    <w:rsid w:val="4C673FBA"/>
    <w:rsid w:val="4E400973"/>
    <w:rsid w:val="4F471F98"/>
    <w:rsid w:val="4F482F88"/>
    <w:rsid w:val="4F6E7CC4"/>
    <w:rsid w:val="515661FD"/>
    <w:rsid w:val="51893DAE"/>
    <w:rsid w:val="519311FF"/>
    <w:rsid w:val="51943402"/>
    <w:rsid w:val="524906DF"/>
    <w:rsid w:val="52882F09"/>
    <w:rsid w:val="5419054F"/>
    <w:rsid w:val="54F508B7"/>
    <w:rsid w:val="560C1580"/>
    <w:rsid w:val="56CE70F0"/>
    <w:rsid w:val="58C66148"/>
    <w:rsid w:val="5AC61E51"/>
    <w:rsid w:val="5B483259"/>
    <w:rsid w:val="5CD63DDD"/>
    <w:rsid w:val="5D1F428F"/>
    <w:rsid w:val="5F404995"/>
    <w:rsid w:val="614B7978"/>
    <w:rsid w:val="625C375B"/>
    <w:rsid w:val="62A57292"/>
    <w:rsid w:val="62C36004"/>
    <w:rsid w:val="62FD4145"/>
    <w:rsid w:val="653C56A3"/>
    <w:rsid w:val="65E72ED2"/>
    <w:rsid w:val="678C5F50"/>
    <w:rsid w:val="6A486AF1"/>
    <w:rsid w:val="6A653B2A"/>
    <w:rsid w:val="6A9A08B7"/>
    <w:rsid w:val="6CFB4FEB"/>
    <w:rsid w:val="6ED74E58"/>
    <w:rsid w:val="6F6A1399"/>
    <w:rsid w:val="703379DD"/>
    <w:rsid w:val="705A0CC9"/>
    <w:rsid w:val="7126414F"/>
    <w:rsid w:val="713D4E81"/>
    <w:rsid w:val="71585501"/>
    <w:rsid w:val="7A2A38C3"/>
    <w:rsid w:val="7B70649A"/>
    <w:rsid w:val="7D0548C4"/>
    <w:rsid w:val="7F9E546B"/>
    <w:rsid w:val="FF2922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200" w:leftChars="2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paragraph" w:styleId="7">
    <w:name w:val="Body Text First Indent 2"/>
    <w:basedOn w:val="2"/>
    <w:qFormat/>
    <w:uiPriority w:val="0"/>
    <w:pPr>
      <w:ind w:firstLine="200" w:firstLineChars="200"/>
    </w:pPr>
  </w:style>
  <w:style w:type="character" w:styleId="10">
    <w:name w:val="page number"/>
    <w:basedOn w:val="9"/>
    <w:uiPriority w:val="0"/>
  </w:style>
  <w:style w:type="character" w:styleId="11">
    <w:name w:val="Hyperlink"/>
    <w:basedOn w:val="9"/>
    <w:uiPriority w:val="99"/>
    <w:rPr>
      <w:rFonts w:cs="Times New Roman"/>
      <w:color w:val="0000FF"/>
      <w:u w:val="single"/>
    </w:rPr>
  </w:style>
  <w:style w:type="character" w:customStyle="1" w:styleId="12">
    <w:name w:val="页眉 Char"/>
    <w:basedOn w:val="9"/>
    <w:link w:val="5"/>
    <w:uiPriority w:val="0"/>
    <w:rPr>
      <w:kern w:val="2"/>
      <w:sz w:val="18"/>
      <w:szCs w:val="18"/>
    </w:rPr>
  </w:style>
  <w:style w:type="paragraph" w:customStyle="1" w:styleId="13">
    <w:name w:val="_Style 1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ascii="仿宋" w:hAnsi="仿宋"/>
      <w:kern w:val="0"/>
      <w:sz w:val="28"/>
    </w:rPr>
  </w:style>
  <w:style w:type="paragraph" w:styleId="15">
    <w:name w:val="List Paragraph"/>
    <w:basedOn w:val="1"/>
    <w:qFormat/>
    <w:uiPriority w:val="99"/>
    <w:pPr>
      <w:ind w:firstLine="420" w:firstLineChars="200"/>
    </w:pPr>
    <w:rPr>
      <w:rFonts w:ascii="Calibri" w:hAnsi="Calibri"/>
      <w:kern w:val="0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3031</Words>
  <Characters>3403</Characters>
  <Lines>4</Lines>
  <Paragraphs>1</Paragraphs>
  <TotalTime>5</TotalTime>
  <ScaleCrop>false</ScaleCrop>
  <LinksUpToDate>false</LinksUpToDate>
  <CharactersWithSpaces>3566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2014-02-17T09:33:00Z</dcterms:created>
  <dc:creator>LGP</dc:creator>
  <cp:lastModifiedBy>haakon</cp:lastModifiedBy>
  <cp:lastPrinted>2024-05-28T07:38:02Z</cp:lastPrinted>
  <dcterms:modified xsi:type="dcterms:W3CDTF">2024-09-10T10:38:04Z</dcterms:modified>
  <dc:title>关于解决零陵区促进就业小额担保贷款贴息资金的请示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14E57A147B624DC7AE4D94D6FAC6196C_13</vt:lpwstr>
  </property>
</Properties>
</file>